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E818" w14:textId="7D61A975" w:rsidR="0034089C" w:rsidRPr="00CD1E76" w:rsidRDefault="002840BD" w:rsidP="009070FB">
      <w:pPr>
        <w:pStyle w:val="Heading1"/>
        <w:rPr>
          <w:rFonts w:ascii="SangBleu Sunrise" w:hAnsi="SangBleu Sunrise"/>
          <w:b w:val="0"/>
          <w:szCs w:val="28"/>
        </w:rPr>
      </w:pPr>
      <w:r w:rsidRPr="00CD1E76">
        <w:rPr>
          <w:rFonts w:ascii="SangBleu Sunrise" w:hAnsi="SangBleu Sunrise"/>
          <w:b w:val="0"/>
          <w:szCs w:val="28"/>
        </w:rPr>
        <w:t>CAMERON MARTIN</w:t>
      </w:r>
    </w:p>
    <w:p w14:paraId="6AA0025C" w14:textId="77777777" w:rsidR="0034089C" w:rsidRPr="00BF2E5C" w:rsidRDefault="0034089C" w:rsidP="009070FB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Born 1970</w:t>
      </w:r>
    </w:p>
    <w:p w14:paraId="40DD9052" w14:textId="30263A45" w:rsidR="0034089C" w:rsidRPr="00BF2E5C" w:rsidRDefault="0034089C" w:rsidP="002840BD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Lives and works in Brooklyn, NY</w:t>
      </w:r>
    </w:p>
    <w:p w14:paraId="0F8B4643" w14:textId="26097016" w:rsidR="002840BD" w:rsidRPr="00BF2E5C" w:rsidRDefault="0034089C" w:rsidP="00BF2E5C">
      <w:pPr>
        <w:spacing w:before="240" w:after="240"/>
        <w:rPr>
          <w:rFonts w:ascii="SangBleu Sunrise" w:hAnsi="SangBleu Sunrise"/>
          <w:sz w:val="22"/>
          <w:szCs w:val="22"/>
        </w:rPr>
      </w:pPr>
      <w:r w:rsidRPr="00BF2E5C">
        <w:rPr>
          <w:rFonts w:ascii="SangBleu Sunrise" w:hAnsi="SangBleu Sunrise"/>
          <w:sz w:val="22"/>
          <w:szCs w:val="22"/>
        </w:rPr>
        <w:t>E</w:t>
      </w:r>
      <w:r w:rsidR="002840BD" w:rsidRPr="00BF2E5C">
        <w:rPr>
          <w:rFonts w:ascii="SangBleu Sunrise" w:hAnsi="SangBleu Sunrise"/>
          <w:sz w:val="22"/>
          <w:szCs w:val="22"/>
        </w:rPr>
        <w:t>DUCATION</w:t>
      </w:r>
    </w:p>
    <w:p w14:paraId="1E99865B" w14:textId="77777777" w:rsidR="0034089C" w:rsidRPr="00BF2E5C" w:rsidRDefault="0034089C" w:rsidP="009070FB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1996</w:t>
      </w:r>
      <w:r w:rsidRPr="00BF2E5C">
        <w:rPr>
          <w:rFonts w:ascii="Empirica Head Light" w:hAnsi="Empirica Head Light"/>
          <w:sz w:val="22"/>
          <w:szCs w:val="22"/>
        </w:rPr>
        <w:tab/>
        <w:t>Whitney Museum Independent Study Program, New York, NY</w:t>
      </w:r>
    </w:p>
    <w:p w14:paraId="349E5110" w14:textId="2D0E0462" w:rsidR="0034089C" w:rsidRPr="00BF2E5C" w:rsidRDefault="0034089C" w:rsidP="009070FB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1994</w:t>
      </w:r>
      <w:r w:rsidRPr="00BF2E5C">
        <w:rPr>
          <w:rFonts w:ascii="Empirica Head Light" w:hAnsi="Empirica Head Light"/>
          <w:sz w:val="22"/>
          <w:szCs w:val="22"/>
        </w:rPr>
        <w:tab/>
        <w:t>Brown University, Providence, RI, BA</w:t>
      </w:r>
    </w:p>
    <w:p w14:paraId="217A42A3" w14:textId="6A5B2628" w:rsidR="002840BD" w:rsidRPr="00BF2E5C" w:rsidRDefault="0034089C" w:rsidP="00BF2E5C">
      <w:pPr>
        <w:spacing w:before="240" w:after="240"/>
        <w:rPr>
          <w:rFonts w:ascii="SangBleu Sunrise" w:hAnsi="SangBleu Sunrise"/>
          <w:sz w:val="22"/>
          <w:szCs w:val="22"/>
        </w:rPr>
      </w:pPr>
      <w:r w:rsidRPr="00BF2E5C">
        <w:rPr>
          <w:rFonts w:ascii="SangBleu Sunrise" w:hAnsi="SangBleu Sunrise"/>
          <w:sz w:val="22"/>
          <w:szCs w:val="22"/>
        </w:rPr>
        <w:t>S</w:t>
      </w:r>
      <w:r w:rsidR="002840BD" w:rsidRPr="00BF2E5C">
        <w:rPr>
          <w:rFonts w:ascii="SangBleu Sunrise" w:hAnsi="SangBleu Sunrise"/>
          <w:sz w:val="22"/>
          <w:szCs w:val="22"/>
        </w:rPr>
        <w:t>OLO/TWO-PERSON EXHIBITIONS AND PROJECTS</w:t>
      </w:r>
    </w:p>
    <w:p w14:paraId="4E439DAD" w14:textId="26A58304" w:rsidR="00BB0FBF" w:rsidRPr="00BB0FBF" w:rsidRDefault="00BB0FBF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>2025</w:t>
      </w:r>
      <w:r>
        <w:rPr>
          <w:rFonts w:ascii="Empirica Head Light" w:hAnsi="Empirica Head Light"/>
          <w:sz w:val="22"/>
          <w:szCs w:val="22"/>
        </w:rPr>
        <w:tab/>
      </w:r>
      <w:r>
        <w:rPr>
          <w:rFonts w:ascii="Empirica Head Light" w:hAnsi="Empirica Head Light"/>
          <w:i/>
          <w:iCs/>
          <w:sz w:val="22"/>
          <w:szCs w:val="22"/>
        </w:rPr>
        <w:t xml:space="preserve">Baseline, </w:t>
      </w:r>
      <w:r>
        <w:rPr>
          <w:rFonts w:ascii="Empirica Head Light" w:hAnsi="Empirica Head Light"/>
          <w:sz w:val="22"/>
          <w:szCs w:val="22"/>
        </w:rPr>
        <w:t>Sikkema Malloy Jenkins, September 2 – October 1</w:t>
      </w:r>
      <w:r w:rsidR="00C8159C">
        <w:rPr>
          <w:rFonts w:ascii="Empirica Head Light" w:hAnsi="Empirica Head Light"/>
          <w:sz w:val="22"/>
          <w:szCs w:val="22"/>
        </w:rPr>
        <w:t>1</w:t>
      </w:r>
      <w:r>
        <w:rPr>
          <w:rFonts w:ascii="Empirica Head Light" w:hAnsi="Empirica Head Light"/>
          <w:sz w:val="22"/>
          <w:szCs w:val="22"/>
        </w:rPr>
        <w:t>, 2025</w:t>
      </w:r>
    </w:p>
    <w:p w14:paraId="4A158FFF" w14:textId="6FB6AE24" w:rsidR="00A5755C" w:rsidRPr="00BF2E5C" w:rsidRDefault="00A5755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2024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4654CF" w:rsidRPr="00BF2E5C">
        <w:rPr>
          <w:rFonts w:ascii="Empirica Head Light" w:hAnsi="Empirica Head Light"/>
          <w:i/>
          <w:iCs/>
          <w:sz w:val="22"/>
          <w:szCs w:val="22"/>
        </w:rPr>
        <w:t>Tripartite</w:t>
      </w:r>
      <w:r w:rsidR="004654CF" w:rsidRP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James Harris Gallery, Dallas, TX, April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11, 2024</w:t>
      </w:r>
    </w:p>
    <w:p w14:paraId="26BD4C08" w14:textId="2F596AEC" w:rsidR="00F16C33" w:rsidRPr="00BF2E5C" w:rsidRDefault="00F16C33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2022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Parts to Whole</w:t>
      </w:r>
      <w:r w:rsidRPr="00BF2E5C">
        <w:rPr>
          <w:rFonts w:ascii="Empirica Head Light" w:hAnsi="Empirica Head Light"/>
          <w:sz w:val="22"/>
          <w:szCs w:val="22"/>
        </w:rPr>
        <w:t>, Sikkema Jenkins &amp; Co., New York, NY, April 14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27, 2022</w:t>
      </w:r>
    </w:p>
    <w:p w14:paraId="3AE05DF9" w14:textId="47228EF4" w:rsidR="009070FB" w:rsidRPr="00BF2E5C" w:rsidRDefault="00EE5E69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2019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800BD" w:rsidRPr="00BF2E5C">
        <w:rPr>
          <w:rFonts w:ascii="Empirica Head Light" w:hAnsi="Empirica Head Light"/>
          <w:i/>
          <w:iCs/>
          <w:sz w:val="22"/>
          <w:szCs w:val="22"/>
        </w:rPr>
        <w:t>György Kepes/Cameron Martin</w:t>
      </w:r>
      <w:r w:rsidR="00E800BD" w:rsidRPr="00BF2E5C">
        <w:rPr>
          <w:rFonts w:ascii="Empirica Head Light" w:hAnsi="Empirica Head Light"/>
          <w:sz w:val="22"/>
          <w:szCs w:val="22"/>
        </w:rPr>
        <w:t xml:space="preserve">, Sikkema Jenkins </w:t>
      </w:r>
      <w:r w:rsidR="002840BD" w:rsidRPr="00BF2E5C">
        <w:rPr>
          <w:rFonts w:ascii="Empirica Head Light" w:hAnsi="Empirica Head Light"/>
          <w:sz w:val="22"/>
          <w:szCs w:val="22"/>
        </w:rPr>
        <w:t>&amp;</w:t>
      </w:r>
      <w:r w:rsidR="00E800BD" w:rsidRPr="00BF2E5C">
        <w:rPr>
          <w:rFonts w:ascii="Empirica Head Light" w:hAnsi="Empirica Head Light"/>
          <w:sz w:val="22"/>
          <w:szCs w:val="22"/>
        </w:rPr>
        <w:t xml:space="preserve"> Co., New York, NY</w:t>
      </w:r>
      <w:r w:rsidR="009070FB" w:rsidRPr="00BF2E5C">
        <w:rPr>
          <w:rFonts w:ascii="Empirica Head Light" w:hAnsi="Empirica Head Light"/>
          <w:sz w:val="22"/>
          <w:szCs w:val="22"/>
        </w:rPr>
        <w:t>, November 21, 2019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January 18, 2020</w:t>
      </w:r>
    </w:p>
    <w:p w14:paraId="2CD8E4E4" w14:textId="6C5AD061" w:rsidR="009070FB" w:rsidRPr="00BF2E5C" w:rsidRDefault="00BB3460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Signals</w:t>
      </w:r>
      <w:r w:rsidR="000A068A" w:rsidRPr="00BF2E5C">
        <w:rPr>
          <w:rFonts w:ascii="Empirica Head Light" w:hAnsi="Empirica Head Light"/>
          <w:sz w:val="22"/>
          <w:szCs w:val="22"/>
        </w:rPr>
        <w:t>, M+B</w:t>
      </w:r>
      <w:r w:rsidRPr="00BF2E5C">
        <w:rPr>
          <w:rFonts w:ascii="Empirica Head Light" w:hAnsi="Empirica Head Light"/>
          <w:sz w:val="22"/>
          <w:szCs w:val="22"/>
        </w:rPr>
        <w:t>, Los Angeles, CA</w:t>
      </w:r>
      <w:r w:rsidR="009070FB" w:rsidRPr="00BF2E5C">
        <w:rPr>
          <w:rFonts w:ascii="Empirica Head Light" w:hAnsi="Empirica Head Light"/>
          <w:sz w:val="22"/>
          <w:szCs w:val="22"/>
        </w:rPr>
        <w:t>, May 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June 15, 2019</w:t>
      </w:r>
    </w:p>
    <w:p w14:paraId="66D3FC6A" w14:textId="4146F363" w:rsidR="009070FB" w:rsidRPr="00BF2E5C" w:rsidRDefault="00770F14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2018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New Congress</w:t>
      </w:r>
      <w:r w:rsidRPr="00BF2E5C">
        <w:rPr>
          <w:rFonts w:ascii="Empirica Head Light" w:hAnsi="Empirica Head Light"/>
          <w:sz w:val="22"/>
          <w:szCs w:val="22"/>
        </w:rPr>
        <w:t>, James Fuentes Gallery, New York, NY</w:t>
      </w:r>
      <w:r w:rsidR="009070FB" w:rsidRPr="00BF2E5C">
        <w:rPr>
          <w:rFonts w:ascii="Empirica Head Light" w:hAnsi="Empirica Head Light"/>
          <w:sz w:val="22"/>
          <w:szCs w:val="22"/>
        </w:rPr>
        <w:t>, November 28, 2018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January 13, 2019</w:t>
      </w:r>
    </w:p>
    <w:p w14:paraId="7C8FF1BD" w14:textId="0CEFA96D" w:rsidR="009070FB" w:rsidRPr="00BF2E5C" w:rsidRDefault="00FB2FC1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9070FB" w:rsidRPr="00BF2E5C">
        <w:rPr>
          <w:rFonts w:ascii="Empirica Head Light" w:hAnsi="Empirica Head Light"/>
          <w:i/>
          <w:sz w:val="22"/>
          <w:szCs w:val="22"/>
        </w:rPr>
        <w:t xml:space="preserve">Cameron Martin: </w:t>
      </w:r>
      <w:r w:rsidR="007F6BF3" w:rsidRPr="00BF2E5C">
        <w:rPr>
          <w:rFonts w:ascii="Empirica Head Light" w:hAnsi="Empirica Head Light"/>
          <w:i/>
          <w:iCs/>
          <w:sz w:val="22"/>
          <w:szCs w:val="22"/>
        </w:rPr>
        <w:t>Abstracts</w:t>
      </w:r>
      <w:r w:rsidR="007F6BF3" w:rsidRP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sz w:val="22"/>
          <w:szCs w:val="22"/>
        </w:rPr>
        <w:t>University Art Museum, SUNY Albany, Albany, NY</w:t>
      </w:r>
      <w:r w:rsidR="009070FB" w:rsidRPr="00BF2E5C">
        <w:rPr>
          <w:rFonts w:ascii="Empirica Head Light" w:hAnsi="Empirica Head Light"/>
          <w:sz w:val="22"/>
          <w:szCs w:val="22"/>
        </w:rPr>
        <w:t>, June 30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September 9, 2017</w:t>
      </w:r>
      <w:r w:rsidR="00966D35" w:rsidRPr="00BF2E5C">
        <w:rPr>
          <w:rFonts w:ascii="Empirica Head Light" w:hAnsi="Empirica Head Light"/>
          <w:sz w:val="22"/>
          <w:szCs w:val="22"/>
        </w:rPr>
        <w:t xml:space="preserve"> (catalogue</w:t>
      </w:r>
      <w:r w:rsidR="002A66D8" w:rsidRPr="00BF2E5C">
        <w:rPr>
          <w:rFonts w:ascii="Empirica Head Light" w:hAnsi="Empirica Head Light"/>
          <w:sz w:val="22"/>
          <w:szCs w:val="22"/>
        </w:rPr>
        <w:t>)</w:t>
      </w:r>
    </w:p>
    <w:p w14:paraId="7B737CDB" w14:textId="32DB13F2" w:rsidR="009070FB" w:rsidRPr="00BF2E5C" w:rsidRDefault="00F51DA3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Reticulations</w:t>
      </w:r>
      <w:r w:rsidRPr="00BF2E5C">
        <w:rPr>
          <w:rFonts w:ascii="Empirica Head Light" w:hAnsi="Empirica Head Light"/>
          <w:sz w:val="22"/>
          <w:szCs w:val="22"/>
        </w:rPr>
        <w:t>, Van Doren Waxter, New York, NY</w:t>
      </w:r>
      <w:r w:rsidR="009070FB" w:rsidRPr="00BF2E5C">
        <w:rPr>
          <w:rFonts w:ascii="Empirica Head Light" w:hAnsi="Empirica Head Light"/>
          <w:sz w:val="22"/>
          <w:szCs w:val="22"/>
        </w:rPr>
        <w:t>, June 28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August 25, 2017 (catalogue)</w:t>
      </w:r>
    </w:p>
    <w:p w14:paraId="7DF8DD8B" w14:textId="699CE50B" w:rsidR="009070FB" w:rsidRPr="00BF2E5C" w:rsidRDefault="007F6BF3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James Harris Gallery, Seattle, WA</w:t>
      </w:r>
      <w:r w:rsidR="009070FB" w:rsidRPr="00BF2E5C">
        <w:rPr>
          <w:rFonts w:ascii="Empirica Head Light" w:hAnsi="Empirica Head Light"/>
          <w:sz w:val="22"/>
          <w:szCs w:val="22"/>
        </w:rPr>
        <w:t>, April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May 13, 2017</w:t>
      </w:r>
    </w:p>
    <w:p w14:paraId="623F5085" w14:textId="0AE275C6" w:rsidR="00FB2FC1" w:rsidRPr="00BF2E5C" w:rsidRDefault="00F40DEE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2016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682FDE" w:rsidRPr="00BF2E5C">
        <w:rPr>
          <w:rFonts w:ascii="Empirica Head Light" w:hAnsi="Empirica Head Light"/>
          <w:i/>
          <w:iCs/>
          <w:sz w:val="22"/>
          <w:szCs w:val="22"/>
        </w:rPr>
        <w:t>Cameron Martin/</w:t>
      </w:r>
      <w:r w:rsidR="00FB2FC1" w:rsidRPr="00BF2E5C">
        <w:rPr>
          <w:rFonts w:ascii="Empirica Head Light" w:hAnsi="Empirica Head Light"/>
          <w:i/>
          <w:iCs/>
          <w:sz w:val="22"/>
          <w:szCs w:val="22"/>
        </w:rPr>
        <w:t>Molly Zuckerman-Hartung</w:t>
      </w:r>
      <w:r w:rsidR="00FB2FC1" w:rsidRPr="00BF2E5C">
        <w:rPr>
          <w:rFonts w:ascii="Empirica Head Light" w:hAnsi="Empirica Head Light"/>
          <w:sz w:val="22"/>
          <w:szCs w:val="22"/>
        </w:rPr>
        <w:t>, The Suburban, Milwaukee, WI</w:t>
      </w:r>
      <w:r w:rsidR="00524985" w:rsidRPr="00BF2E5C">
        <w:rPr>
          <w:rFonts w:ascii="Empirica Head Light" w:hAnsi="Empirica Head Light"/>
          <w:sz w:val="22"/>
          <w:szCs w:val="22"/>
        </w:rPr>
        <w:t>, December 4, 2016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January 8, 2017</w:t>
      </w:r>
    </w:p>
    <w:p w14:paraId="08A5089C" w14:textId="22447D49" w:rsidR="009070FB" w:rsidRPr="00BF2E5C" w:rsidRDefault="00F40DEE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Galerie Nikolaus Ruzicska (project room), Salzburg, Austria</w:t>
      </w:r>
      <w:r w:rsidR="009070FB" w:rsidRPr="00BF2E5C">
        <w:rPr>
          <w:rFonts w:ascii="Empirica Head Light" w:hAnsi="Empirica Head Light"/>
          <w:sz w:val="22"/>
          <w:szCs w:val="22"/>
        </w:rPr>
        <w:t>, March 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April 30, 2016</w:t>
      </w:r>
    </w:p>
    <w:p w14:paraId="716357AA" w14:textId="71F419DA" w:rsidR="009070FB" w:rsidRPr="00BF2E5C" w:rsidRDefault="00754847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2014</w:t>
      </w:r>
      <w:r w:rsidRPr="00BF2E5C">
        <w:rPr>
          <w:rFonts w:ascii="Empirica Head Light" w:hAnsi="Empirica Head Light"/>
          <w:sz w:val="22"/>
          <w:szCs w:val="22"/>
        </w:rPr>
        <w:tab/>
        <w:t>James Harris Gallery, Seattle, WA</w:t>
      </w:r>
      <w:r w:rsidR="009070FB" w:rsidRPr="00BF2E5C">
        <w:rPr>
          <w:rFonts w:ascii="Empirica Head Light" w:hAnsi="Empirica Head Light"/>
          <w:sz w:val="22"/>
          <w:szCs w:val="22"/>
        </w:rPr>
        <w:t>, November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December 17, 2014</w:t>
      </w:r>
    </w:p>
    <w:p w14:paraId="724296CE" w14:textId="46ACE5AE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2012</w:t>
      </w:r>
      <w:r w:rsidRPr="00BF2E5C">
        <w:rPr>
          <w:rFonts w:ascii="Empirica Head Light" w:hAnsi="Empirica Head Light"/>
          <w:sz w:val="22"/>
          <w:szCs w:val="22"/>
        </w:rPr>
        <w:tab/>
        <w:t>Galerie Nikolaus Ruzicska, Salzburg, Austria</w:t>
      </w:r>
      <w:r w:rsidR="009070FB" w:rsidRPr="00BF2E5C">
        <w:rPr>
          <w:rFonts w:ascii="Empirica Head Light" w:hAnsi="Empirica Head Light"/>
          <w:sz w:val="22"/>
          <w:szCs w:val="22"/>
        </w:rPr>
        <w:t>, November 9, 2012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January 13, 2013</w:t>
      </w:r>
    </w:p>
    <w:p w14:paraId="4512C67B" w14:textId="6FFEF1A0" w:rsidR="009070FB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2011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Bracket</w:t>
      </w:r>
      <w:r w:rsidRPr="00BF2E5C">
        <w:rPr>
          <w:rFonts w:ascii="Empirica Head Light" w:hAnsi="Empirica Head Light"/>
          <w:sz w:val="22"/>
          <w:szCs w:val="22"/>
        </w:rPr>
        <w:t>, Greenberg Van Doren Gallery, New York, NY</w:t>
      </w:r>
      <w:r w:rsidR="009070FB" w:rsidRPr="00BF2E5C">
        <w:rPr>
          <w:rFonts w:ascii="Empirica Head Light" w:hAnsi="Empirica Head Light"/>
          <w:sz w:val="22"/>
          <w:szCs w:val="22"/>
        </w:rPr>
        <w:t>, February 23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 xml:space="preserve">April 23, 2011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6E136D96" w14:textId="4F09D13D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2009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Ski Dubai</w:t>
      </w:r>
      <w:r w:rsidRPr="00BF2E5C">
        <w:rPr>
          <w:rFonts w:ascii="Empirica Head Light" w:hAnsi="Empirica Head Light"/>
          <w:sz w:val="22"/>
          <w:szCs w:val="22"/>
        </w:rPr>
        <w:t>, The Suburban, Oak Park, IL</w:t>
      </w:r>
      <w:r w:rsidR="00524985" w:rsidRPr="00BF2E5C">
        <w:rPr>
          <w:rFonts w:ascii="Empirica Head Light" w:hAnsi="Empirica Head Light"/>
          <w:sz w:val="22"/>
          <w:szCs w:val="22"/>
        </w:rPr>
        <w:t>, March 15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April 26, 2009</w:t>
      </w:r>
    </w:p>
    <w:p w14:paraId="535EDFB8" w14:textId="469D03E9" w:rsidR="009070FB" w:rsidRPr="00BF2E5C" w:rsidRDefault="0034089C" w:rsidP="00BF2E5C">
      <w:pPr>
        <w:pStyle w:val="Header"/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2008</w:t>
      </w:r>
      <w:r w:rsidR="00524985"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sz w:val="22"/>
          <w:szCs w:val="22"/>
        </w:rPr>
        <w:t>Gallery Min Min, Tokyo, Japan</w:t>
      </w:r>
      <w:r w:rsidR="00524985" w:rsidRPr="00BF2E5C">
        <w:rPr>
          <w:rFonts w:ascii="Empirica Head Light" w:hAnsi="Empirica Head Light"/>
          <w:sz w:val="22"/>
          <w:szCs w:val="22"/>
        </w:rPr>
        <w:t>, November 28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December 27, 2008</w:t>
      </w:r>
    </w:p>
    <w:p w14:paraId="5C8DC0C2" w14:textId="090772D5" w:rsidR="009070FB" w:rsidRPr="00BF2E5C" w:rsidRDefault="0034089C" w:rsidP="00BF2E5C">
      <w:pPr>
        <w:pStyle w:val="Header"/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Galerie Nikolaus Ruzicska, Salzburg, Austria</w:t>
      </w:r>
      <w:r w:rsidR="00524985" w:rsidRPr="00BF2E5C">
        <w:rPr>
          <w:rFonts w:ascii="Empirica Head Light" w:hAnsi="Empirica Head Light"/>
          <w:sz w:val="22"/>
          <w:szCs w:val="22"/>
        </w:rPr>
        <w:t>, March 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April 26, 2008</w:t>
      </w:r>
    </w:p>
    <w:p w14:paraId="4B1D44F4" w14:textId="46722C80" w:rsidR="009070FB" w:rsidRPr="00BF2E5C" w:rsidRDefault="0034089C" w:rsidP="00BF2E5C">
      <w:pPr>
        <w:pStyle w:val="Header"/>
        <w:tabs>
          <w:tab w:val="left" w:pos="72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2A66D8"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Eclipse</w:t>
      </w:r>
      <w:r w:rsidRPr="00BF2E5C">
        <w:rPr>
          <w:rFonts w:ascii="Empirica Head Light" w:hAnsi="Empirica Head Light"/>
          <w:sz w:val="22"/>
          <w:szCs w:val="22"/>
        </w:rPr>
        <w:t>, Greenberg Van Doren Gallery, New York, NY</w:t>
      </w:r>
      <w:r w:rsidR="009070FB" w:rsidRPr="00BF2E5C">
        <w:rPr>
          <w:rFonts w:ascii="Empirica Head Light" w:hAnsi="Empirica Head Light"/>
          <w:sz w:val="22"/>
          <w:szCs w:val="22"/>
        </w:rPr>
        <w:t>, November 15, 2007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January 5,</w:t>
      </w:r>
      <w:r w:rsidR="00BF2E5C">
        <w:rPr>
          <w:rFonts w:ascii="Empirica Head Light" w:hAnsi="Empirica Head Light"/>
          <w:sz w:val="22"/>
          <w:szCs w:val="22"/>
        </w:rPr>
        <w:t xml:space="preserve"> </w:t>
      </w:r>
      <w:r w:rsidR="009070FB" w:rsidRPr="00BF2E5C">
        <w:rPr>
          <w:rFonts w:ascii="Empirica Head Light" w:hAnsi="Empirica Head Light"/>
          <w:sz w:val="22"/>
          <w:szCs w:val="22"/>
        </w:rPr>
        <w:t xml:space="preserve">2008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0E974AEF" w14:textId="5336D7D6" w:rsidR="009070FB" w:rsidRPr="00BF2E5C" w:rsidRDefault="0034089C" w:rsidP="00BF2E5C">
      <w:pPr>
        <w:pStyle w:val="Header"/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lastRenderedPageBreak/>
        <w:t>Eleven Rivington, New York, NY</w:t>
      </w:r>
      <w:r w:rsidR="00524985" w:rsidRPr="00BF2E5C">
        <w:rPr>
          <w:rFonts w:ascii="Empirica Head Light" w:hAnsi="Empirica Head Light"/>
          <w:sz w:val="22"/>
          <w:szCs w:val="22"/>
        </w:rPr>
        <w:t>,  November 15, 2007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January 6, 2008</w:t>
      </w:r>
    </w:p>
    <w:p w14:paraId="0B8D6BB8" w14:textId="242CA5CE" w:rsidR="009070FB" w:rsidRPr="00BF2E5C" w:rsidRDefault="0034089C" w:rsidP="00BF2E5C">
      <w:pPr>
        <w:pStyle w:val="Header"/>
        <w:tabs>
          <w:tab w:val="left" w:pos="14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2006</w:t>
      </w:r>
      <w:r w:rsidR="002A66D8"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Focus 3: Cameron Martin</w:t>
      </w:r>
      <w:r w:rsidRPr="00BF2E5C">
        <w:rPr>
          <w:rFonts w:ascii="Empirica Head Light" w:hAnsi="Empirica Head Light"/>
          <w:sz w:val="22"/>
          <w:szCs w:val="22"/>
        </w:rPr>
        <w:t>, Philbrook Museum of Art, Tulsa, OK</w:t>
      </w:r>
      <w:r w:rsidR="00524985" w:rsidRPr="00BF2E5C">
        <w:rPr>
          <w:rFonts w:ascii="Empirica Head Light" w:hAnsi="Empirica Head Light"/>
          <w:sz w:val="22"/>
          <w:szCs w:val="22"/>
        </w:rPr>
        <w:t>, June 25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September 17, 2006</w:t>
      </w:r>
    </w:p>
    <w:p w14:paraId="40775FDC" w14:textId="5C6F33DE" w:rsidR="009070FB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Currents 97: Cameron Martin</w:t>
      </w:r>
      <w:r w:rsidRPr="00BF2E5C">
        <w:rPr>
          <w:rFonts w:ascii="Empirica Head Light" w:hAnsi="Empirica Head Light"/>
          <w:sz w:val="22"/>
          <w:szCs w:val="22"/>
        </w:rPr>
        <w:t>, Saint Louis Art Museum, Saint Louis, MO</w:t>
      </w:r>
      <w:r w:rsidR="001571CE" w:rsidRPr="00BF2E5C">
        <w:rPr>
          <w:rFonts w:ascii="Empirica Head Light" w:hAnsi="Empirica Head Light"/>
          <w:sz w:val="22"/>
          <w:szCs w:val="22"/>
        </w:rPr>
        <w:t>, March 24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1571CE" w:rsidRPr="00BF2E5C">
        <w:rPr>
          <w:rFonts w:ascii="Empirica Head Light" w:hAnsi="Empirica Head Light"/>
          <w:sz w:val="22"/>
          <w:szCs w:val="22"/>
        </w:rPr>
        <w:t>June 18, 2006</w:t>
      </w:r>
    </w:p>
    <w:p w14:paraId="684707C9" w14:textId="29BA4A7B" w:rsidR="009070FB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2005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Works on Paper</w:t>
      </w:r>
      <w:r w:rsidRPr="00BF2E5C">
        <w:rPr>
          <w:rFonts w:ascii="Empirica Head Light" w:hAnsi="Empirica Head Light"/>
          <w:sz w:val="22"/>
          <w:szCs w:val="22"/>
        </w:rPr>
        <w:t>, Greenberg Van Doren Gallery, New York, NY</w:t>
      </w:r>
      <w:r w:rsidR="00524985" w:rsidRPr="00BF2E5C">
        <w:rPr>
          <w:rFonts w:ascii="Empirica Head Light" w:hAnsi="Empirica Head Light"/>
          <w:sz w:val="22"/>
          <w:szCs w:val="22"/>
        </w:rPr>
        <w:t>, October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November 12, 2005</w:t>
      </w:r>
      <w:r w:rsidRPr="00BF2E5C">
        <w:rPr>
          <w:rFonts w:ascii="Empirica Head Light" w:hAnsi="Empirica Head Light"/>
          <w:sz w:val="22"/>
          <w:szCs w:val="22"/>
        </w:rPr>
        <w:t xml:space="preserve"> (catalogue)</w:t>
      </w:r>
    </w:p>
    <w:p w14:paraId="65D985F3" w14:textId="10059F43" w:rsidR="009070FB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Law of Ruins</w:t>
      </w:r>
      <w:r w:rsidRPr="00BF2E5C">
        <w:rPr>
          <w:rFonts w:ascii="Empirica Head Light" w:hAnsi="Empirica Head Light"/>
          <w:sz w:val="22"/>
          <w:szCs w:val="22"/>
        </w:rPr>
        <w:t>, G Fine Art, Wahington D.C.</w:t>
      </w:r>
      <w:r w:rsidR="00524985" w:rsidRPr="00BF2E5C">
        <w:rPr>
          <w:rFonts w:ascii="Empirica Head Light" w:hAnsi="Empirica Head Light"/>
          <w:sz w:val="22"/>
          <w:szCs w:val="22"/>
        </w:rPr>
        <w:t>, May 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June 4, 2005</w:t>
      </w:r>
    </w:p>
    <w:p w14:paraId="0C5CC753" w14:textId="38286E70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2004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A Turn Pale</w:t>
      </w:r>
      <w:r w:rsidRPr="00BF2E5C">
        <w:rPr>
          <w:rFonts w:ascii="Empirica Head Light" w:hAnsi="Empirica Head Light"/>
          <w:sz w:val="22"/>
          <w:szCs w:val="22"/>
        </w:rPr>
        <w:t>, Gallery Min Min, Tokyo, Japan</w:t>
      </w:r>
      <w:r w:rsidR="00524985" w:rsidRPr="00BF2E5C">
        <w:rPr>
          <w:rFonts w:ascii="Empirica Head Light" w:hAnsi="Empirica Head Light"/>
          <w:sz w:val="22"/>
          <w:szCs w:val="22"/>
        </w:rPr>
        <w:t>, October 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 xml:space="preserve">November 5, 2004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5B33488C" w14:textId="069752F2" w:rsidR="009070FB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Clear Skies</w:t>
      </w:r>
      <w:r w:rsidR="0034089C" w:rsidRPr="00BF2E5C">
        <w:rPr>
          <w:rFonts w:ascii="Empirica Head Light" w:hAnsi="Empirica Head Light"/>
          <w:sz w:val="22"/>
          <w:szCs w:val="22"/>
        </w:rPr>
        <w:t>, Artemis Greenberg Van Doren Gallery, New York, NY</w:t>
      </w:r>
      <w:r w:rsidR="00524985" w:rsidRPr="00BF2E5C">
        <w:rPr>
          <w:rFonts w:ascii="Empirica Head Light" w:hAnsi="Empirica Head Light"/>
          <w:sz w:val="22"/>
          <w:szCs w:val="22"/>
        </w:rPr>
        <w:t>, January 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February 14, 2004</w:t>
      </w:r>
    </w:p>
    <w:p w14:paraId="2D1E3C23" w14:textId="79A488FE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2003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Never Rider</w:t>
      </w:r>
      <w:r w:rsidRPr="00BF2E5C">
        <w:rPr>
          <w:rFonts w:ascii="Empirica Head Light" w:hAnsi="Empirica Head Light"/>
          <w:sz w:val="22"/>
          <w:szCs w:val="22"/>
        </w:rPr>
        <w:t>, Gallery Min Min, Tokyo, Japan</w:t>
      </w:r>
      <w:r w:rsidR="00524985" w:rsidRPr="00BF2E5C">
        <w:rPr>
          <w:rFonts w:ascii="Empirica Head Light" w:hAnsi="Empirica Head Light"/>
          <w:sz w:val="22"/>
          <w:szCs w:val="22"/>
        </w:rPr>
        <w:t>, April 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26, 2003</w:t>
      </w:r>
    </w:p>
    <w:p w14:paraId="22C6D357" w14:textId="0FEE68E1" w:rsidR="009070FB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2002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Standstill</w:t>
      </w:r>
      <w:r w:rsidRPr="00BF2E5C">
        <w:rPr>
          <w:rFonts w:ascii="Empirica Head Light" w:hAnsi="Empirica Head Light"/>
          <w:sz w:val="22"/>
          <w:szCs w:val="22"/>
        </w:rPr>
        <w:t>, Artemis Greenberg Van Doren Gallery, New York, NY</w:t>
      </w:r>
      <w:r w:rsidR="00524985" w:rsidRPr="00BF2E5C">
        <w:rPr>
          <w:rFonts w:ascii="Empirica Head Light" w:hAnsi="Empirica Head Light"/>
          <w:sz w:val="22"/>
          <w:szCs w:val="22"/>
        </w:rPr>
        <w:t>, March 20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 xml:space="preserve">April 20, 2002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4A93C8B7" w14:textId="746FA1F1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2001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New Paintings</w:t>
      </w:r>
      <w:r w:rsidRPr="00BF2E5C">
        <w:rPr>
          <w:rFonts w:ascii="Empirica Head Light" w:hAnsi="Empirica Head Light"/>
          <w:sz w:val="22"/>
          <w:szCs w:val="22"/>
        </w:rPr>
        <w:t>, Kevin Bruk Gallery, Miami, FL</w:t>
      </w:r>
      <w:r w:rsidR="00524985" w:rsidRPr="00BF2E5C">
        <w:rPr>
          <w:rFonts w:ascii="Empirica Head Light" w:hAnsi="Empirica Head Light"/>
          <w:sz w:val="22"/>
          <w:szCs w:val="22"/>
        </w:rPr>
        <w:t>, March 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April 7, 2001</w:t>
      </w:r>
    </w:p>
    <w:p w14:paraId="52E2DC11" w14:textId="5E0B5959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2000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Cameron Marti</w:t>
      </w:r>
      <w:r w:rsidR="00662123" w:rsidRPr="00BF2E5C">
        <w:rPr>
          <w:rFonts w:ascii="Empirica Head Light" w:hAnsi="Empirica Head Light"/>
          <w:i/>
          <w:iCs/>
          <w:sz w:val="22"/>
          <w:szCs w:val="22"/>
        </w:rPr>
        <w:t>n</w:t>
      </w:r>
      <w:r w:rsidRPr="00BF2E5C">
        <w:rPr>
          <w:rFonts w:ascii="Empirica Head Light" w:hAnsi="Empirica Head Light"/>
          <w:sz w:val="22"/>
          <w:szCs w:val="22"/>
        </w:rPr>
        <w:t>, Angstrom Gallery, Dallas, TX</w:t>
      </w:r>
      <w:r w:rsidR="00524985" w:rsidRPr="00BF2E5C">
        <w:rPr>
          <w:rFonts w:ascii="Empirica Head Light" w:hAnsi="Empirica Head Light"/>
          <w:sz w:val="22"/>
          <w:szCs w:val="22"/>
        </w:rPr>
        <w:t>, March 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April 15, 2000</w:t>
      </w:r>
    </w:p>
    <w:p w14:paraId="6C294293" w14:textId="40AA3DA2" w:rsidR="009070FB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1999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Future Views</w:t>
      </w:r>
      <w:r w:rsidRPr="00BF2E5C">
        <w:rPr>
          <w:rFonts w:ascii="Empirica Head Light" w:hAnsi="Empirica Head Light"/>
          <w:sz w:val="22"/>
          <w:szCs w:val="22"/>
        </w:rPr>
        <w:t>, Tate, New York, NY</w:t>
      </w:r>
      <w:r w:rsidR="00524985" w:rsidRPr="00BF2E5C">
        <w:rPr>
          <w:rFonts w:ascii="Empirica Head Light" w:hAnsi="Empirica Head Light"/>
          <w:sz w:val="22"/>
          <w:szCs w:val="22"/>
        </w:rPr>
        <w:t>, March 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April 17, 1999</w:t>
      </w:r>
    </w:p>
    <w:p w14:paraId="4E548E8E" w14:textId="0B5C797F" w:rsidR="00E800BD" w:rsidRPr="00BF2E5C" w:rsidRDefault="0034089C" w:rsidP="00BF2E5C">
      <w:pPr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The Future Lasts Forever</w:t>
      </w:r>
      <w:r w:rsidRPr="00BF2E5C">
        <w:rPr>
          <w:rFonts w:ascii="Empirica Head Light" w:hAnsi="Empirica Head Light"/>
          <w:sz w:val="22"/>
          <w:szCs w:val="22"/>
        </w:rPr>
        <w:t>, Howard House, Seattle, W</w:t>
      </w:r>
      <w:r w:rsidR="00BB3460" w:rsidRPr="00BF2E5C">
        <w:rPr>
          <w:rFonts w:ascii="Empirica Head Light" w:hAnsi="Empirica Head Light"/>
          <w:sz w:val="22"/>
          <w:szCs w:val="22"/>
        </w:rPr>
        <w:t>A</w:t>
      </w:r>
      <w:r w:rsidR="00524985" w:rsidRPr="00BF2E5C">
        <w:rPr>
          <w:rFonts w:ascii="Empirica Head Light" w:hAnsi="Empirica Head Light"/>
          <w:sz w:val="22"/>
          <w:szCs w:val="22"/>
        </w:rPr>
        <w:t>, March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524985" w:rsidRPr="00BF2E5C">
        <w:rPr>
          <w:rFonts w:ascii="Empirica Head Light" w:hAnsi="Empirica Head Light"/>
          <w:sz w:val="22"/>
          <w:szCs w:val="22"/>
        </w:rPr>
        <w:t>28, 1999</w:t>
      </w:r>
    </w:p>
    <w:p w14:paraId="609610E1" w14:textId="5813358F" w:rsidR="0034089C" w:rsidRPr="00BF2E5C" w:rsidRDefault="002840BD" w:rsidP="009070FB">
      <w:pPr>
        <w:spacing w:before="240" w:after="240"/>
        <w:rPr>
          <w:rFonts w:ascii="SangBleu Sunrise" w:hAnsi="SangBleu Sunrise"/>
          <w:sz w:val="22"/>
          <w:szCs w:val="22"/>
        </w:rPr>
      </w:pPr>
      <w:r w:rsidRPr="00BF2E5C">
        <w:rPr>
          <w:rFonts w:ascii="SangBleu Sunrise" w:hAnsi="SangBleu Sunrise"/>
          <w:sz w:val="22"/>
          <w:szCs w:val="22"/>
        </w:rPr>
        <w:t>SELECTED GROUP EXHIBITIONS</w:t>
      </w:r>
    </w:p>
    <w:p w14:paraId="28447082" w14:textId="28F4623A" w:rsidR="00F8293A" w:rsidRDefault="00F8293A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>2026</w:t>
      </w:r>
      <w:r>
        <w:rPr>
          <w:rFonts w:ascii="Empirica Head Light" w:hAnsi="Empirica Head Light"/>
          <w:sz w:val="22"/>
          <w:szCs w:val="22"/>
        </w:rPr>
        <w:tab/>
      </w:r>
      <w:r w:rsidRPr="00F8293A">
        <w:rPr>
          <w:rFonts w:ascii="Empirica Head Light" w:hAnsi="Empirica Head Light"/>
          <w:i/>
          <w:iCs/>
          <w:sz w:val="22"/>
          <w:szCs w:val="22"/>
        </w:rPr>
        <w:t>92</w:t>
      </w:r>
      <w:r w:rsidRPr="00F8293A">
        <w:rPr>
          <w:rFonts w:ascii="Empirica Head Light" w:hAnsi="Empirica Head Light"/>
          <w:i/>
          <w:iCs/>
          <w:sz w:val="22"/>
          <w:szCs w:val="22"/>
          <w:vertAlign w:val="superscript"/>
        </w:rPr>
        <w:t>nd</w:t>
      </w:r>
      <w:r w:rsidRPr="00F8293A">
        <w:rPr>
          <w:rFonts w:ascii="Empirica Head Light" w:hAnsi="Empirica Head Light"/>
          <w:i/>
          <w:iCs/>
          <w:sz w:val="22"/>
          <w:szCs w:val="22"/>
        </w:rPr>
        <w:t xml:space="preserve"> Exhibition of Visual Artist Members</w:t>
      </w:r>
      <w:r>
        <w:rPr>
          <w:rFonts w:ascii="Empirica Head Light" w:hAnsi="Empirica Head Light"/>
          <w:sz w:val="22"/>
          <w:szCs w:val="22"/>
        </w:rPr>
        <w:t>, The Arts Club of Chicago, Illinois, January 23–March 7, 2026</w:t>
      </w:r>
    </w:p>
    <w:p w14:paraId="311EF33B" w14:textId="26CD2D02" w:rsidR="002C4622" w:rsidRDefault="00532901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>2025</w:t>
      </w:r>
      <w:r>
        <w:rPr>
          <w:rFonts w:ascii="Empirica Head Light" w:hAnsi="Empirica Head Light"/>
          <w:sz w:val="22"/>
          <w:szCs w:val="22"/>
        </w:rPr>
        <w:tab/>
      </w:r>
      <w:r w:rsidR="002C4622" w:rsidRPr="002C4622">
        <w:rPr>
          <w:rFonts w:ascii="Empirica Head Light" w:hAnsi="Empirica Head Light"/>
          <w:i/>
          <w:iCs/>
          <w:sz w:val="22"/>
          <w:szCs w:val="22"/>
        </w:rPr>
        <w:t>Calibration: Kath</w:t>
      </w:r>
      <w:r w:rsidR="0079584A">
        <w:rPr>
          <w:rFonts w:ascii="Empirica Head Light" w:hAnsi="Empirica Head Light"/>
          <w:i/>
          <w:iCs/>
          <w:sz w:val="22"/>
          <w:szCs w:val="22"/>
        </w:rPr>
        <w:t>ry</w:t>
      </w:r>
      <w:r w:rsidR="002C4622" w:rsidRPr="002C4622">
        <w:rPr>
          <w:rFonts w:ascii="Empirica Head Light" w:hAnsi="Empirica Head Light"/>
          <w:i/>
          <w:iCs/>
          <w:sz w:val="22"/>
          <w:szCs w:val="22"/>
        </w:rPr>
        <w:t>n Kerr, Cameron Martin, Nadir Souirgi</w:t>
      </w:r>
      <w:r w:rsidR="002C4622">
        <w:rPr>
          <w:rFonts w:ascii="Empirica Head Light" w:hAnsi="Empirica Head Light"/>
          <w:sz w:val="22"/>
          <w:szCs w:val="22"/>
        </w:rPr>
        <w:t>, Abattoir Gallery, Cleveland, OH, November 15–December 31, 2025</w:t>
      </w:r>
    </w:p>
    <w:p w14:paraId="20E23549" w14:textId="058FC677" w:rsidR="008862AD" w:rsidRDefault="008862AD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Pr="008862AD">
        <w:rPr>
          <w:rFonts w:ascii="Empirica Head Light" w:hAnsi="Empirica Head Light"/>
          <w:i/>
          <w:iCs/>
          <w:sz w:val="22"/>
          <w:szCs w:val="22"/>
        </w:rPr>
        <w:t>CC2052</w:t>
      </w:r>
      <w:r>
        <w:rPr>
          <w:rFonts w:ascii="Empirica Head Light" w:hAnsi="Empirica Head Light"/>
          <w:sz w:val="22"/>
          <w:szCs w:val="22"/>
        </w:rPr>
        <w:t>, White Columns, New York, NY, opening November 8, 2025</w:t>
      </w:r>
    </w:p>
    <w:p w14:paraId="2C21ADA8" w14:textId="47F8DC0E" w:rsidR="00214702" w:rsidRDefault="00214702" w:rsidP="002C4622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214702">
        <w:rPr>
          <w:rFonts w:ascii="Empirica Head Light" w:hAnsi="Empirica Head Light"/>
          <w:i/>
          <w:iCs/>
          <w:sz w:val="22"/>
          <w:szCs w:val="22"/>
        </w:rPr>
        <w:t>Line Weight</w:t>
      </w:r>
      <w:r>
        <w:rPr>
          <w:rFonts w:ascii="Empirica Head Light" w:hAnsi="Empirica Head Light"/>
          <w:sz w:val="22"/>
          <w:szCs w:val="22"/>
        </w:rPr>
        <w:t>, Tandem Press, Madison, WI, May 16–August 22, 2025</w:t>
      </w:r>
    </w:p>
    <w:p w14:paraId="1EAA7B59" w14:textId="40A335A8" w:rsidR="00DC6A29" w:rsidRDefault="00DC6A29" w:rsidP="00214702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DC6A29">
        <w:rPr>
          <w:rFonts w:ascii="Empirica Head Light" w:hAnsi="Empirica Head Light"/>
          <w:i/>
          <w:iCs/>
          <w:sz w:val="22"/>
          <w:szCs w:val="22"/>
        </w:rPr>
        <w:t>Shifting Ground: Recent Acquisitions in the Henry Collection</w:t>
      </w:r>
      <w:r>
        <w:rPr>
          <w:rFonts w:ascii="Empirica Head Light" w:hAnsi="Empirica Head Light"/>
          <w:sz w:val="22"/>
          <w:szCs w:val="22"/>
        </w:rPr>
        <w:t>, Henry Art Gallery, Seattle, WA, April 19</w:t>
      </w:r>
      <w:r w:rsidR="006B1D2D">
        <w:rPr>
          <w:rFonts w:ascii="Empirica Head Light" w:hAnsi="Empirica Head Light"/>
          <w:sz w:val="22"/>
          <w:szCs w:val="22"/>
        </w:rPr>
        <w:t>, 2025</w:t>
      </w:r>
      <w:r>
        <w:rPr>
          <w:rFonts w:ascii="Empirica Head Light" w:hAnsi="Empirica Head Light"/>
          <w:sz w:val="22"/>
          <w:szCs w:val="22"/>
        </w:rPr>
        <w:t>–</w:t>
      </w:r>
      <w:r w:rsidR="006B1D2D">
        <w:rPr>
          <w:rFonts w:ascii="Empirica Head Light" w:hAnsi="Empirica Head Light"/>
          <w:sz w:val="22"/>
          <w:szCs w:val="22"/>
        </w:rPr>
        <w:t>January 2026</w:t>
      </w:r>
      <w:r>
        <w:rPr>
          <w:rFonts w:ascii="Empirica Head Light" w:hAnsi="Empirica Head Light"/>
          <w:sz w:val="22"/>
          <w:szCs w:val="22"/>
        </w:rPr>
        <w:t>, curated</w:t>
      </w:r>
      <w:r w:rsidRPr="00DC6A29">
        <w:rPr>
          <w:rFonts w:ascii="Empirica Head Light" w:hAnsi="Empirica Head Light"/>
          <w:sz w:val="22"/>
          <w:szCs w:val="22"/>
        </w:rPr>
        <w:t xml:space="preserve"> by Nina Bozicnik</w:t>
      </w:r>
      <w:r>
        <w:rPr>
          <w:rFonts w:ascii="Empirica Head Light" w:hAnsi="Empirica Head Light"/>
          <w:sz w:val="22"/>
          <w:szCs w:val="22"/>
        </w:rPr>
        <w:t xml:space="preserve"> and</w:t>
      </w:r>
      <w:r w:rsidRPr="00DC6A29">
        <w:rPr>
          <w:rFonts w:ascii="Empirica Head Light" w:hAnsi="Empirica Head Light"/>
          <w:sz w:val="22"/>
          <w:szCs w:val="22"/>
        </w:rPr>
        <w:t xml:space="preserve"> Em Chan</w:t>
      </w:r>
    </w:p>
    <w:p w14:paraId="41877710" w14:textId="2AC690B7" w:rsidR="00532901" w:rsidRDefault="00532901" w:rsidP="00DC6A29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532901">
        <w:rPr>
          <w:rFonts w:ascii="Empirica Head Light" w:hAnsi="Empirica Head Light"/>
          <w:i/>
          <w:iCs/>
          <w:sz w:val="22"/>
          <w:szCs w:val="22"/>
        </w:rPr>
        <w:t>dots n circles</w:t>
      </w:r>
      <w:r>
        <w:rPr>
          <w:rFonts w:ascii="Empirica Head Light" w:hAnsi="Empirica Head Light"/>
          <w:sz w:val="22"/>
          <w:szCs w:val="22"/>
        </w:rPr>
        <w:t xml:space="preserve">, ATP Gallery, New York, NY, March 28–May 31, 2025, curated by Nozomi Rose </w:t>
      </w:r>
    </w:p>
    <w:p w14:paraId="50B67CCE" w14:textId="597225AD" w:rsidR="007B5EEB" w:rsidRPr="007B5EEB" w:rsidRDefault="007B5EEB" w:rsidP="007B5EEB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>Mudroom</w:t>
      </w:r>
      <w:r>
        <w:rPr>
          <w:rFonts w:ascii="Empirica Head Light" w:hAnsi="Empirica Head Light"/>
          <w:sz w:val="22"/>
          <w:szCs w:val="22"/>
        </w:rPr>
        <w:t xml:space="preserve">, </w:t>
      </w:r>
      <w:r w:rsidRPr="007B5EEB">
        <w:rPr>
          <w:rFonts w:ascii="Empirica Head Light" w:hAnsi="Empirica Head Light"/>
          <w:sz w:val="22"/>
          <w:szCs w:val="22"/>
        </w:rPr>
        <w:t>FOYER-LA, Los Angeles, CA</w:t>
      </w:r>
      <w:r>
        <w:rPr>
          <w:rFonts w:ascii="Empirica Head Light" w:hAnsi="Empirica Head Light"/>
          <w:sz w:val="22"/>
          <w:szCs w:val="22"/>
        </w:rPr>
        <w:t xml:space="preserve">, </w:t>
      </w:r>
      <w:r w:rsidRPr="007B5EEB">
        <w:rPr>
          <w:rFonts w:ascii="Empirica Head Light" w:hAnsi="Empirica Head Light"/>
          <w:sz w:val="22"/>
          <w:szCs w:val="22"/>
        </w:rPr>
        <w:t>Feb</w:t>
      </w:r>
      <w:r>
        <w:rPr>
          <w:rFonts w:ascii="Empirica Head Light" w:hAnsi="Empirica Head Light"/>
          <w:sz w:val="22"/>
          <w:szCs w:val="22"/>
        </w:rPr>
        <w:t>ruary</w:t>
      </w:r>
      <w:r w:rsidRPr="007B5EEB">
        <w:rPr>
          <w:rFonts w:ascii="Empirica Head Light" w:hAnsi="Empirica Head Light"/>
          <w:sz w:val="22"/>
          <w:szCs w:val="22"/>
        </w:rPr>
        <w:t xml:space="preserve"> 20</w:t>
      </w:r>
      <w:r>
        <w:rPr>
          <w:rFonts w:ascii="Empirica Head Light" w:hAnsi="Empirica Head Light"/>
          <w:sz w:val="22"/>
          <w:szCs w:val="22"/>
        </w:rPr>
        <w:t>–</w:t>
      </w:r>
      <w:r w:rsidRPr="007B5EEB">
        <w:rPr>
          <w:rFonts w:ascii="Empirica Head Light" w:hAnsi="Empirica Head Light"/>
          <w:sz w:val="22"/>
          <w:szCs w:val="22"/>
        </w:rPr>
        <w:t>March 22, 2025</w:t>
      </w:r>
    </w:p>
    <w:p w14:paraId="321DA00E" w14:textId="38FCC247" w:rsidR="00D846BE" w:rsidRDefault="002B459A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2024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D846BE" w:rsidRPr="00D846BE">
        <w:rPr>
          <w:rFonts w:ascii="Empirica Head Light" w:hAnsi="Empirica Head Light"/>
          <w:i/>
          <w:iCs/>
          <w:sz w:val="22"/>
          <w:szCs w:val="22"/>
        </w:rPr>
        <w:t>High Anxiety</w:t>
      </w:r>
      <w:r w:rsidR="00D846BE">
        <w:rPr>
          <w:rFonts w:ascii="Empirica Head Light" w:hAnsi="Empirica Head Light"/>
          <w:sz w:val="22"/>
          <w:szCs w:val="22"/>
        </w:rPr>
        <w:t xml:space="preserve">, </w:t>
      </w:r>
      <w:r w:rsidR="00D846BE" w:rsidRPr="00D846BE">
        <w:rPr>
          <w:rFonts w:ascii="Empirica Head Light" w:hAnsi="Empirica Head Light"/>
          <w:sz w:val="22"/>
          <w:szCs w:val="22"/>
        </w:rPr>
        <w:t>Space Petrel, New York, NY</w:t>
      </w:r>
      <w:r w:rsidR="00D846BE">
        <w:rPr>
          <w:rFonts w:ascii="Empirica Head Light" w:hAnsi="Empirica Head Light"/>
          <w:sz w:val="22"/>
          <w:szCs w:val="22"/>
        </w:rPr>
        <w:t>, November 22–December 27, 2024</w:t>
      </w:r>
    </w:p>
    <w:p w14:paraId="01070CBD" w14:textId="3E1E793B" w:rsidR="00A222C5" w:rsidRPr="00BF2E5C" w:rsidRDefault="00A222C5" w:rsidP="00D846BE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Healing</w:t>
      </w:r>
      <w:r w:rsidRPr="00BF2E5C">
        <w:rPr>
          <w:rFonts w:ascii="Empirica Head Light" w:hAnsi="Empirica Head Light"/>
          <w:sz w:val="22"/>
          <w:szCs w:val="22"/>
        </w:rPr>
        <w:t>, Sikkema Jenkins &amp; Co., New York, NY, May 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July 3, 2024</w:t>
      </w:r>
    </w:p>
    <w:p w14:paraId="3D42633D" w14:textId="742FD130" w:rsidR="002B459A" w:rsidRPr="00BF2E5C" w:rsidRDefault="002B459A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Strange Sensation</w:t>
      </w:r>
      <w:r w:rsidRPr="00BF2E5C">
        <w:rPr>
          <w:rFonts w:ascii="Empirica Head Light" w:hAnsi="Empirica Head Light"/>
          <w:sz w:val="22"/>
          <w:szCs w:val="22"/>
        </w:rPr>
        <w:t>, FOYER-LA, Los Angeles, CA, March 26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18,  2024</w:t>
      </w:r>
    </w:p>
    <w:p w14:paraId="5D843061" w14:textId="2BC10F1D" w:rsidR="00C15F84" w:rsidRPr="00BF2E5C" w:rsidRDefault="002F124F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2023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C15F84" w:rsidRPr="00BF2E5C">
        <w:rPr>
          <w:rFonts w:ascii="Empirica Head Light" w:hAnsi="Empirica Head Light"/>
          <w:i/>
          <w:iCs/>
          <w:sz w:val="22"/>
          <w:szCs w:val="22"/>
        </w:rPr>
        <w:t>50 Paintings</w:t>
      </w:r>
      <w:r w:rsidR="00C15F84" w:rsidRPr="00BF2E5C">
        <w:rPr>
          <w:rFonts w:ascii="Empirica Head Light" w:hAnsi="Empirica Head Light"/>
          <w:sz w:val="22"/>
          <w:szCs w:val="22"/>
        </w:rPr>
        <w:t>, Milwaukee Art Museum, Milwaukee, WI, November 17, 2023–June 23, 2024</w:t>
      </w:r>
    </w:p>
    <w:p w14:paraId="4EC2D136" w14:textId="773F96AC" w:rsidR="00F0298D" w:rsidRPr="00BF2E5C" w:rsidRDefault="00F0298D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Moment Momentum</w:t>
      </w:r>
      <w:r w:rsidRPr="00BF2E5C">
        <w:rPr>
          <w:rFonts w:ascii="Empirica Head Light" w:hAnsi="Empirica Head Light"/>
          <w:sz w:val="22"/>
          <w:szCs w:val="22"/>
        </w:rPr>
        <w:t>, James Harris Gallery, Dallas, TX, September 23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November 11, 2023</w:t>
      </w:r>
    </w:p>
    <w:p w14:paraId="5C235574" w14:textId="2DD4AD59" w:rsidR="00F0298D" w:rsidRPr="00BF2E5C" w:rsidRDefault="00F0298D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Charlotte Giacobbi, Cameron Martin, Danni Pantel, Vincent Szarek</w:t>
      </w:r>
      <w:r w:rsidRPr="00BF2E5C">
        <w:rPr>
          <w:rFonts w:ascii="Empirica Head Light" w:hAnsi="Empirica Head Light"/>
          <w:sz w:val="22"/>
          <w:szCs w:val="22"/>
        </w:rPr>
        <w:t>, Galerie Nikolaus Ruzicska, Salzburg, Austria, September 20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October 27, 2023</w:t>
      </w:r>
    </w:p>
    <w:p w14:paraId="026FF940" w14:textId="451BCB0B" w:rsidR="002F124F" w:rsidRPr="00BF2E5C" w:rsidRDefault="002F124F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Melvins</w:t>
      </w:r>
      <w:r w:rsidRPr="00BF2E5C">
        <w:rPr>
          <w:rFonts w:ascii="Empirica Head Light" w:hAnsi="Empirica Head Light"/>
          <w:sz w:val="22"/>
          <w:szCs w:val="22"/>
        </w:rPr>
        <w:t>, Public Access, New York, NY, June 29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July 29, 2023</w:t>
      </w:r>
    </w:p>
    <w:p w14:paraId="0D1C4C2F" w14:textId="387D2F8D" w:rsidR="002F124F" w:rsidRPr="00BF2E5C" w:rsidRDefault="002F124F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lastRenderedPageBreak/>
        <w:tab/>
      </w:r>
      <w:r w:rsidR="00F90A93" w:rsidRPr="00BF2E5C">
        <w:rPr>
          <w:rFonts w:ascii="Empirica Head Light" w:hAnsi="Empirica Head Light"/>
          <w:i/>
          <w:iCs/>
          <w:sz w:val="22"/>
          <w:szCs w:val="22"/>
        </w:rPr>
        <w:t>Hypervision: Sascha Braunig, Sara Cwynar, Jeremy DePrez, Cameron Martin, Matthew Metzger, Raha Raissnia, Stan VanDerBeek</w:t>
      </w:r>
      <w:r w:rsidRPr="00BF2E5C">
        <w:rPr>
          <w:rFonts w:ascii="Empirica Head Light" w:hAnsi="Empirica Head Light"/>
          <w:sz w:val="22"/>
          <w:szCs w:val="22"/>
        </w:rPr>
        <w:t>, Magenta Plains, New York, NY, June 29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August 11, 2023</w:t>
      </w:r>
    </w:p>
    <w:p w14:paraId="1D174B56" w14:textId="1FF3851F" w:rsidR="00F16C33" w:rsidRPr="00BF2E5C" w:rsidRDefault="00F16C33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2022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Pressing Innovation: Printing Fine Art in the Upper Midwest</w:t>
      </w:r>
      <w:r w:rsidRPr="00BF2E5C">
        <w:rPr>
          <w:rFonts w:ascii="Empirica Head Light" w:hAnsi="Empirica Head Light"/>
          <w:sz w:val="22"/>
          <w:szCs w:val="22"/>
        </w:rPr>
        <w:t>, Chazen Museum of Art, Madison, WI, February 14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15, 2022</w:t>
      </w:r>
    </w:p>
    <w:p w14:paraId="663FA0DF" w14:textId="02E459A4" w:rsidR="009070FB" w:rsidRPr="00BF2E5C" w:rsidRDefault="009C0872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2021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The Contemporary Print: Highpoint Editions at 20</w:t>
      </w:r>
      <w:r w:rsidRPr="00BF2E5C">
        <w:rPr>
          <w:rFonts w:ascii="Empirica Head Light" w:hAnsi="Empirica Head Light"/>
          <w:sz w:val="22"/>
          <w:szCs w:val="22"/>
        </w:rPr>
        <w:t>, Minneapolis Institute of Art, Minneapolis, MN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, </w:t>
      </w:r>
      <w:r w:rsidR="00F10A34" w:rsidRPr="00BF2E5C">
        <w:rPr>
          <w:rFonts w:ascii="Empirica Head Light" w:hAnsi="Empirica Head Light"/>
          <w:sz w:val="22"/>
          <w:szCs w:val="22"/>
        </w:rPr>
        <w:t xml:space="preserve">October </w:t>
      </w:r>
      <w:r w:rsidR="00260379" w:rsidRPr="00BF2E5C">
        <w:rPr>
          <w:rFonts w:ascii="Empirica Head Light" w:hAnsi="Empirica Head Light"/>
          <w:sz w:val="22"/>
          <w:szCs w:val="22"/>
        </w:rPr>
        <w:t>9</w:t>
      </w:r>
      <w:r w:rsidR="00421FA3" w:rsidRPr="00BF2E5C">
        <w:rPr>
          <w:rFonts w:ascii="Empirica Head Light" w:hAnsi="Empirica Head Light"/>
          <w:sz w:val="22"/>
          <w:szCs w:val="22"/>
        </w:rPr>
        <w:t>, 2021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F10A34" w:rsidRPr="00BF2E5C">
        <w:rPr>
          <w:rFonts w:ascii="Empirica Head Light" w:hAnsi="Empirica Head Light"/>
          <w:sz w:val="22"/>
          <w:szCs w:val="22"/>
        </w:rPr>
        <w:t>January</w:t>
      </w:r>
      <w:r w:rsidR="00260379" w:rsidRPr="00BF2E5C">
        <w:rPr>
          <w:rFonts w:ascii="Empirica Head Light" w:hAnsi="Empirica Head Light"/>
          <w:sz w:val="22"/>
          <w:szCs w:val="22"/>
        </w:rPr>
        <w:t xml:space="preserve"> 9</w:t>
      </w:r>
      <w:r w:rsidR="00F10A34" w:rsidRPr="00BF2E5C">
        <w:rPr>
          <w:rFonts w:ascii="Empirica Head Light" w:hAnsi="Empirica Head Light"/>
          <w:sz w:val="22"/>
          <w:szCs w:val="22"/>
        </w:rPr>
        <w:t>, 2022</w:t>
      </w:r>
    </w:p>
    <w:p w14:paraId="12469C7C" w14:textId="28008CE6" w:rsidR="00662123" w:rsidRPr="00BF2E5C" w:rsidRDefault="00662123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Arturo Herrera, Brenda Goodman, Cameron Martin</w:t>
      </w:r>
      <w:r w:rsidRPr="00BF2E5C">
        <w:rPr>
          <w:rFonts w:ascii="Empirica Head Light" w:hAnsi="Empirica Head Light"/>
          <w:sz w:val="22"/>
          <w:szCs w:val="22"/>
        </w:rPr>
        <w:t>, Skikkema Jenkins and Co., New York, NY, June 22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July 30, 2021</w:t>
      </w:r>
    </w:p>
    <w:p w14:paraId="73A76CE7" w14:textId="1431D854" w:rsidR="00931F23" w:rsidRPr="00BF2E5C" w:rsidRDefault="00931F23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Un-fair</w:t>
      </w:r>
      <w:r w:rsidRPr="00BF2E5C">
        <w:rPr>
          <w:rFonts w:ascii="Empirica Head Light" w:hAnsi="Empirica Head Light"/>
          <w:sz w:val="22"/>
          <w:szCs w:val="22"/>
        </w:rPr>
        <w:t>, Skikkema Jenkins and Co., New York, NY</w:t>
      </w:r>
      <w:r w:rsidR="000B6670" w:rsidRPr="00BF2E5C">
        <w:rPr>
          <w:rFonts w:ascii="Empirica Head Light" w:hAnsi="Empirica Head Light"/>
          <w:sz w:val="22"/>
          <w:szCs w:val="22"/>
        </w:rPr>
        <w:t>, February 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0B6670" w:rsidRPr="00BF2E5C">
        <w:rPr>
          <w:rFonts w:ascii="Empirica Head Light" w:hAnsi="Empirica Head Light"/>
          <w:sz w:val="22"/>
          <w:szCs w:val="22"/>
        </w:rPr>
        <w:t>March 6, 2021</w:t>
      </w:r>
    </w:p>
    <w:p w14:paraId="5C9A6052" w14:textId="551BB24D" w:rsidR="009070FB" w:rsidRPr="00BF2E5C" w:rsidRDefault="00B83AF8" w:rsidP="00BF2E5C">
      <w:pPr>
        <w:tabs>
          <w:tab w:val="left" w:pos="14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2020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9D384A" w:rsidRPr="00BF2E5C">
        <w:rPr>
          <w:rFonts w:ascii="Empirica Head Light" w:hAnsi="Empirica Head Light"/>
          <w:i/>
          <w:iCs/>
          <w:noProof w:val="0"/>
          <w:sz w:val="22"/>
          <w:szCs w:val="22"/>
          <w:shd w:val="clear" w:color="auto" w:fill="FFFFFF"/>
        </w:rPr>
        <w:t>Affinities and Outliers:</w:t>
      </w:r>
      <w:r w:rsidR="002840BD" w:rsidRPr="00BF2E5C">
        <w:rPr>
          <w:rFonts w:ascii="Empirica Head Light" w:hAnsi="Empirica Head Light"/>
          <w:i/>
          <w:iCs/>
          <w:noProof w:val="0"/>
          <w:sz w:val="22"/>
          <w:szCs w:val="22"/>
          <w:shd w:val="clear" w:color="auto" w:fill="FFFFFF"/>
        </w:rPr>
        <w:t xml:space="preserve"> </w:t>
      </w:r>
      <w:r w:rsidR="009D384A" w:rsidRPr="00BF2E5C">
        <w:rPr>
          <w:rFonts w:ascii="Empirica Head Light" w:hAnsi="Empirica Head Light"/>
          <w:i/>
          <w:iCs/>
          <w:noProof w:val="0"/>
          <w:sz w:val="22"/>
          <w:szCs w:val="22"/>
          <w:shd w:val="clear" w:color="auto" w:fill="FFFFFF"/>
        </w:rPr>
        <w:t>Highlights from the University at Albany Art Collection</w:t>
      </w:r>
      <w:r w:rsidR="009D384A" w:rsidRPr="00BF2E5C">
        <w:rPr>
          <w:rFonts w:ascii="Empirica Head Light" w:hAnsi="Empirica Head Light"/>
          <w:noProof w:val="0"/>
          <w:sz w:val="22"/>
          <w:szCs w:val="22"/>
          <w:shd w:val="clear" w:color="auto" w:fill="FFFFFF"/>
        </w:rPr>
        <w:t>, University Art Museum,</w:t>
      </w:r>
      <w:r w:rsidR="009D384A" w:rsidRPr="00BF2E5C">
        <w:rPr>
          <w:rFonts w:ascii="Empirica Head Light" w:hAnsi="Empirica Head Light"/>
          <w:sz w:val="22"/>
          <w:szCs w:val="22"/>
        </w:rPr>
        <w:t xml:space="preserve"> SUNY Albany, Albany, NY</w:t>
      </w:r>
      <w:r w:rsidR="009070FB" w:rsidRPr="00BF2E5C">
        <w:rPr>
          <w:rFonts w:ascii="Empirica Head Light" w:hAnsi="Empirica Head Light"/>
          <w:sz w:val="22"/>
          <w:szCs w:val="22"/>
        </w:rPr>
        <w:t>, August 26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November 24, 2020</w:t>
      </w:r>
    </w:p>
    <w:p w14:paraId="7C576B9D" w14:textId="01247BCD" w:rsidR="009070FB" w:rsidRPr="00BF2E5C" w:rsidRDefault="00B83AF8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Volcano</w:t>
      </w:r>
      <w:r w:rsidR="009D384A" w:rsidRPr="00BF2E5C">
        <w:rPr>
          <w:rFonts w:ascii="Empirica Head Light" w:hAnsi="Empirica Head Light"/>
          <w:i/>
          <w:iCs/>
          <w:sz w:val="22"/>
          <w:szCs w:val="22"/>
        </w:rPr>
        <w:t>!</w:t>
      </w:r>
      <w:r w:rsidR="004021C0" w:rsidRPr="00BF2E5C">
        <w:rPr>
          <w:rFonts w:ascii="Empirica Head Light" w:hAnsi="Empirica Head Light"/>
          <w:i/>
          <w:iCs/>
          <w:sz w:val="22"/>
          <w:szCs w:val="22"/>
        </w:rPr>
        <w:t xml:space="preserve"> Mount St. Helens in Art</w:t>
      </w:r>
      <w:r w:rsidRPr="00BF2E5C">
        <w:rPr>
          <w:rFonts w:ascii="Empirica Head Light" w:hAnsi="Empirica Head Light"/>
          <w:sz w:val="22"/>
          <w:szCs w:val="22"/>
        </w:rPr>
        <w:t>, Portland Museum of Art, Portland, OR</w:t>
      </w:r>
      <w:r w:rsidR="009070FB" w:rsidRPr="00BF2E5C">
        <w:rPr>
          <w:rFonts w:ascii="Empirica Head Light" w:hAnsi="Empirica Head Light"/>
          <w:sz w:val="22"/>
          <w:szCs w:val="22"/>
        </w:rPr>
        <w:t>, February 8, 2020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January 3, 2021</w:t>
      </w:r>
    </w:p>
    <w:p w14:paraId="545D092E" w14:textId="109AF567" w:rsidR="009070FB" w:rsidRPr="00BF2E5C" w:rsidRDefault="00FA24E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2019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800BD" w:rsidRPr="00BF2E5C">
        <w:rPr>
          <w:rFonts w:ascii="Empirica Head Light" w:hAnsi="Empirica Head Light"/>
          <w:i/>
          <w:iCs/>
          <w:sz w:val="22"/>
          <w:szCs w:val="22"/>
        </w:rPr>
        <w:t>Friends and Family</w:t>
      </w:r>
      <w:r w:rsidR="00E800BD" w:rsidRPr="00BF2E5C">
        <w:rPr>
          <w:rFonts w:ascii="Empirica Head Light" w:hAnsi="Empirica Head Light"/>
          <w:sz w:val="22"/>
          <w:szCs w:val="22"/>
        </w:rPr>
        <w:t xml:space="preserve">, Peter Mendenhall Gallery, Pasadena, CA, </w:t>
      </w:r>
      <w:r w:rsidR="009070FB" w:rsidRPr="00BF2E5C">
        <w:rPr>
          <w:rFonts w:ascii="Empirica Head Light" w:hAnsi="Empirica Head Light"/>
          <w:sz w:val="22"/>
          <w:szCs w:val="22"/>
        </w:rPr>
        <w:t>November 23, 2019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 xml:space="preserve">January 4, 2020, </w:t>
      </w:r>
      <w:r w:rsidR="00E800BD" w:rsidRPr="00BF2E5C">
        <w:rPr>
          <w:rFonts w:ascii="Empirica Head Light" w:hAnsi="Empirica Head Light"/>
          <w:sz w:val="22"/>
          <w:szCs w:val="22"/>
        </w:rPr>
        <w:t>curated by Keith Mayerson</w:t>
      </w:r>
    </w:p>
    <w:p w14:paraId="6EA71347" w14:textId="0E68E265" w:rsidR="009070FB" w:rsidRPr="00BF2E5C" w:rsidRDefault="00FA24E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20 by 20</w:t>
      </w:r>
      <w:r w:rsidRPr="00BF2E5C">
        <w:rPr>
          <w:rFonts w:ascii="Empirica Head Light" w:hAnsi="Empirica Head Light"/>
          <w:sz w:val="22"/>
          <w:szCs w:val="22"/>
        </w:rPr>
        <w:t>, James Harris Gallery, Seattle, WA</w:t>
      </w:r>
      <w:r w:rsidR="009070FB" w:rsidRPr="00BF2E5C">
        <w:rPr>
          <w:rFonts w:ascii="Empirica Head Light" w:hAnsi="Empirica Head Light"/>
          <w:sz w:val="22"/>
          <w:szCs w:val="22"/>
        </w:rPr>
        <w:t>, June 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August 17, 2019</w:t>
      </w:r>
    </w:p>
    <w:p w14:paraId="5778E0B3" w14:textId="5670E41C" w:rsidR="009070FB" w:rsidRPr="00BF2E5C" w:rsidRDefault="00FA24E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Notebook</w:t>
      </w:r>
      <w:r w:rsidRPr="00BF2E5C">
        <w:rPr>
          <w:rFonts w:ascii="Empirica Head Light" w:hAnsi="Empirica Head Light"/>
          <w:sz w:val="22"/>
          <w:szCs w:val="22"/>
        </w:rPr>
        <w:t>, 56 Henry, New York, NY</w:t>
      </w:r>
      <w:r w:rsidR="00E800BD" w:rsidRPr="00BF2E5C">
        <w:rPr>
          <w:rFonts w:ascii="Empirica Head Light" w:hAnsi="Empirica Head Light"/>
          <w:sz w:val="22"/>
          <w:szCs w:val="22"/>
        </w:rPr>
        <w:t xml:space="preserve">, </w:t>
      </w:r>
      <w:r w:rsidR="009070FB" w:rsidRPr="00BF2E5C">
        <w:rPr>
          <w:rFonts w:ascii="Empirica Head Light" w:hAnsi="Empirica Head Light"/>
          <w:sz w:val="22"/>
          <w:szCs w:val="22"/>
        </w:rPr>
        <w:t>February 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 xml:space="preserve">March 31, 2019, </w:t>
      </w:r>
      <w:r w:rsidR="00E800BD" w:rsidRPr="00BF2E5C">
        <w:rPr>
          <w:rFonts w:ascii="Empirica Head Light" w:hAnsi="Empirica Head Light"/>
          <w:sz w:val="22"/>
          <w:szCs w:val="22"/>
        </w:rPr>
        <w:t>curated by Joanne Greenbaum</w:t>
      </w:r>
    </w:p>
    <w:p w14:paraId="690DFF4F" w14:textId="23354D51" w:rsidR="009070FB" w:rsidRPr="00BF2E5C" w:rsidRDefault="00C842CE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2018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D662EC" w:rsidRPr="00BF2E5C">
        <w:rPr>
          <w:rFonts w:ascii="Empirica Head Light" w:hAnsi="Empirica Head Light"/>
          <w:i/>
          <w:iCs/>
          <w:sz w:val="22"/>
          <w:szCs w:val="22"/>
        </w:rPr>
        <w:t>4 x 4</w:t>
      </w:r>
      <w:r w:rsidR="00D662EC" w:rsidRPr="00BF2E5C">
        <w:rPr>
          <w:rFonts w:ascii="Empirica Head Light" w:hAnsi="Empirica Head Light"/>
          <w:sz w:val="22"/>
          <w:szCs w:val="22"/>
        </w:rPr>
        <w:t>, Addison Gallery of American Art, Andover, MA</w:t>
      </w:r>
      <w:r w:rsidR="009070FB" w:rsidRPr="00BF2E5C">
        <w:rPr>
          <w:rFonts w:ascii="Empirica Head Light" w:hAnsi="Empirica Head Light"/>
          <w:sz w:val="22"/>
          <w:szCs w:val="22"/>
        </w:rPr>
        <w:t>, September 1, 2018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July 31, 2019</w:t>
      </w:r>
    </w:p>
    <w:p w14:paraId="096380C9" w14:textId="4EE3EF5F" w:rsidR="009070FB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C842CE" w:rsidRPr="00BF2E5C">
        <w:rPr>
          <w:rFonts w:ascii="Empirica Head Light" w:hAnsi="Empirica Head Light"/>
          <w:i/>
          <w:iCs/>
          <w:sz w:val="22"/>
          <w:szCs w:val="22"/>
        </w:rPr>
        <w:t>Gaze</w:t>
      </w:r>
      <w:r w:rsidR="00C842CE" w:rsidRPr="00BF2E5C">
        <w:rPr>
          <w:rFonts w:ascii="Empirica Head Light" w:hAnsi="Empirica Head Light"/>
          <w:sz w:val="22"/>
          <w:szCs w:val="22"/>
        </w:rPr>
        <w:t>, Van Doren Waxter, New York, NY</w:t>
      </w:r>
      <w:r w:rsidR="009070FB" w:rsidRPr="00BF2E5C">
        <w:rPr>
          <w:rFonts w:ascii="Empirica Head Light" w:hAnsi="Empirica Head Light"/>
          <w:sz w:val="22"/>
          <w:szCs w:val="22"/>
        </w:rPr>
        <w:t>, August 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30, 2018</w:t>
      </w:r>
    </w:p>
    <w:p w14:paraId="347451C7" w14:textId="1962EC47" w:rsidR="009070FB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C14883" w:rsidRPr="00BF2E5C">
        <w:rPr>
          <w:rFonts w:ascii="Empirica Head Light" w:hAnsi="Empirica Head Light"/>
          <w:i/>
          <w:iCs/>
          <w:sz w:val="22"/>
          <w:szCs w:val="22"/>
        </w:rPr>
        <w:t>Formal Matters</w:t>
      </w:r>
      <w:r w:rsidR="00C14883" w:rsidRPr="00BF2E5C">
        <w:rPr>
          <w:rFonts w:ascii="Empirica Head Light" w:hAnsi="Empirica Head Light"/>
          <w:sz w:val="22"/>
          <w:szCs w:val="22"/>
        </w:rPr>
        <w:t>, James Harris Gallery, Seattle, WA</w:t>
      </w:r>
      <w:r w:rsidR="009070FB" w:rsidRPr="00BF2E5C">
        <w:rPr>
          <w:rFonts w:ascii="Empirica Head Light" w:hAnsi="Empirica Head Light"/>
          <w:sz w:val="22"/>
          <w:szCs w:val="22"/>
        </w:rPr>
        <w:t>, June 14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August 18, 2018</w:t>
      </w:r>
    </w:p>
    <w:p w14:paraId="04DFDAC2" w14:textId="030F0E54" w:rsidR="009070FB" w:rsidRPr="00BF2E5C" w:rsidRDefault="00617FA1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2621B1" w:rsidRPr="00BF2E5C">
        <w:rPr>
          <w:rFonts w:ascii="Empirica Head Light" w:hAnsi="Empirica Head Light"/>
          <w:i/>
          <w:iCs/>
          <w:sz w:val="22"/>
          <w:szCs w:val="22"/>
        </w:rPr>
        <w:t>Collect</w:t>
      </w:r>
      <w:r w:rsidR="002621B1" w:rsidRPr="00BF2E5C">
        <w:rPr>
          <w:rFonts w:ascii="Empirica Head Light" w:hAnsi="Empirica Head Light"/>
          <w:sz w:val="22"/>
          <w:szCs w:val="22"/>
        </w:rPr>
        <w:t>, Soloway, Brooklyn, NY</w:t>
      </w:r>
      <w:r w:rsidR="009070FB" w:rsidRPr="00BF2E5C">
        <w:rPr>
          <w:rFonts w:ascii="Empirica Head Light" w:hAnsi="Empirica Head Light"/>
          <w:sz w:val="22"/>
          <w:szCs w:val="22"/>
        </w:rPr>
        <w:t>, December 17, 2017</w:t>
      </w:r>
      <w:r w:rsidR="007E5AB7" w:rsidRPr="00BF2E5C">
        <w:rPr>
          <w:rFonts w:ascii="Empirica Head Light" w:hAnsi="Empirica Head Light"/>
          <w:sz w:val="22"/>
          <w:szCs w:val="22"/>
        </w:rPr>
        <w:t>–F</w:t>
      </w:r>
      <w:r w:rsidR="009070FB" w:rsidRPr="00BF2E5C">
        <w:rPr>
          <w:rFonts w:ascii="Empirica Head Light" w:hAnsi="Empirica Head Light"/>
          <w:sz w:val="22"/>
          <w:szCs w:val="22"/>
        </w:rPr>
        <w:t>ebruary 4, 2018</w:t>
      </w:r>
    </w:p>
    <w:p w14:paraId="6BAECD88" w14:textId="47FF492D" w:rsidR="009070FB" w:rsidRPr="00BF2E5C" w:rsidRDefault="00617FA1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When We Were Young: Rethinking Abstraction From the University at Albany Art</w:t>
      </w:r>
      <w:r w:rsidR="00772547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Collections (1967-present)</w:t>
      </w:r>
      <w:r w:rsidRPr="00BF2E5C">
        <w:rPr>
          <w:rFonts w:ascii="Empirica Head Light" w:hAnsi="Empirica Head Light"/>
          <w:sz w:val="22"/>
          <w:szCs w:val="22"/>
        </w:rPr>
        <w:t>, Univeristy Art Museum, SUNY Albany, Albany, NY</w:t>
      </w:r>
      <w:r w:rsidR="009070FB" w:rsidRPr="00BF2E5C">
        <w:rPr>
          <w:rFonts w:ascii="Empirica Head Light" w:hAnsi="Empirica Head Light"/>
          <w:sz w:val="22"/>
          <w:szCs w:val="22"/>
        </w:rPr>
        <w:t>, October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December 16, 2017</w:t>
      </w:r>
    </w:p>
    <w:p w14:paraId="7695EC2D" w14:textId="73A55845" w:rsidR="009070FB" w:rsidRPr="00BF2E5C" w:rsidRDefault="00FB2FC1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2016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7F6BF3" w:rsidRPr="00BF2E5C">
        <w:rPr>
          <w:rFonts w:ascii="Empirica Head Light" w:hAnsi="Empirica Head Light"/>
          <w:i/>
          <w:iCs/>
          <w:sz w:val="22"/>
          <w:szCs w:val="22"/>
        </w:rPr>
        <w:t>Utopia Banished</w:t>
      </w:r>
      <w:r w:rsidR="007F6BF3" w:rsidRPr="00BF2E5C">
        <w:rPr>
          <w:rFonts w:ascii="Empirica Head Light" w:hAnsi="Empirica Head Light"/>
          <w:sz w:val="22"/>
          <w:szCs w:val="22"/>
        </w:rPr>
        <w:t>, Angela Meleca Gallery, Columbus, OH</w:t>
      </w:r>
      <w:r w:rsidR="009070FB" w:rsidRPr="00BF2E5C">
        <w:rPr>
          <w:rFonts w:ascii="Empirica Head Light" w:hAnsi="Empirica Head Light"/>
          <w:sz w:val="22"/>
          <w:szCs w:val="22"/>
        </w:rPr>
        <w:t>, September 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October 22, 2016</w:t>
      </w:r>
    </w:p>
    <w:p w14:paraId="697908C5" w14:textId="70B8ED91" w:rsidR="009070FB" w:rsidRPr="00BF2E5C" w:rsidRDefault="00FB2FC1" w:rsidP="00BF2E5C">
      <w:pPr>
        <w:tabs>
          <w:tab w:val="left" w:pos="72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Foundation Barbin Presents: Redux (Sort of)</w:t>
      </w:r>
      <w:r w:rsidRPr="00BF2E5C">
        <w:rPr>
          <w:rFonts w:ascii="Empirica Head Light" w:hAnsi="Empirica Head Light"/>
          <w:sz w:val="22"/>
          <w:szCs w:val="22"/>
        </w:rPr>
        <w:t>, Kai Matsumiya Gallery, New York, N</w:t>
      </w:r>
      <w:r w:rsidR="009070FB" w:rsidRPr="00BF2E5C">
        <w:rPr>
          <w:rFonts w:ascii="Empirica Head Light" w:hAnsi="Empirica Head Light"/>
          <w:sz w:val="22"/>
          <w:szCs w:val="22"/>
        </w:rPr>
        <w:t>Y, January 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9070FB" w:rsidRPr="00BF2E5C">
        <w:rPr>
          <w:rFonts w:ascii="Empirica Head Light" w:hAnsi="Empirica Head Light"/>
          <w:sz w:val="22"/>
          <w:szCs w:val="22"/>
        </w:rPr>
        <w:t>February 5, 2016</w:t>
      </w:r>
    </w:p>
    <w:p w14:paraId="3D7BE2D1" w14:textId="3C6D2201" w:rsidR="00E85707" w:rsidRPr="00BF2E5C" w:rsidRDefault="00757011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2015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1771AB" w:rsidRPr="00BF2E5C">
        <w:rPr>
          <w:rFonts w:ascii="Empirica Head Light" w:hAnsi="Empirica Head Light"/>
          <w:i/>
          <w:iCs/>
          <w:sz w:val="22"/>
          <w:szCs w:val="22"/>
        </w:rPr>
        <w:t xml:space="preserve">Exquisite </w:t>
      </w:r>
      <w:r w:rsidR="001771AB" w:rsidRPr="00BF2E5C">
        <w:rPr>
          <w:rFonts w:ascii="Empirica Head Light" w:hAnsi="Empirica Head Light"/>
          <w:sz w:val="22"/>
          <w:szCs w:val="22"/>
        </w:rPr>
        <w:t>(with Amy Sillman and Henry Chapman</w:t>
      </w:r>
      <w:r w:rsidR="001771AB" w:rsidRPr="00BF2E5C">
        <w:rPr>
          <w:rFonts w:ascii="Empirica Head Light" w:hAnsi="Empirica Head Light"/>
          <w:i/>
          <w:iCs/>
          <w:sz w:val="22"/>
          <w:szCs w:val="22"/>
        </w:rPr>
        <w:t>)</w:t>
      </w:r>
      <w:r w:rsidR="001771AB" w:rsidRPr="00BF2E5C">
        <w:rPr>
          <w:rFonts w:ascii="Empirica Head Light" w:hAnsi="Empirica Head Light"/>
          <w:sz w:val="22"/>
          <w:szCs w:val="22"/>
        </w:rPr>
        <w:t>, LABspace, Hillsdale, NY</w:t>
      </w:r>
      <w:r w:rsidR="00E85707" w:rsidRPr="00BF2E5C">
        <w:rPr>
          <w:rFonts w:ascii="Empirica Head Light" w:hAnsi="Empirica Head Light"/>
          <w:sz w:val="22"/>
          <w:szCs w:val="22"/>
        </w:rPr>
        <w:t>, August 15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E85707" w:rsidRPr="00BF2E5C">
        <w:rPr>
          <w:rFonts w:ascii="Empirica Head Light" w:hAnsi="Empirica Head Light"/>
          <w:sz w:val="22"/>
          <w:szCs w:val="22"/>
        </w:rPr>
        <w:t>September 19, 2015</w:t>
      </w:r>
    </w:p>
    <w:p w14:paraId="7D6228F1" w14:textId="74C53475" w:rsidR="00E85707" w:rsidRPr="00BF2E5C" w:rsidRDefault="00E85707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sorry, i’ve been trying to teach peacock how to act</w:t>
      </w:r>
      <w:r w:rsidRPr="00BF2E5C">
        <w:rPr>
          <w:rFonts w:ascii="Empirica Head Light" w:hAnsi="Empirica Head Light"/>
          <w:sz w:val="22"/>
          <w:szCs w:val="22"/>
        </w:rPr>
        <w:t>, Rachel Uffner Gallery, New York, NY, April 19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31, 2015</w:t>
      </w:r>
    </w:p>
    <w:p w14:paraId="55309BFF" w14:textId="177D7C98" w:rsidR="00E85707" w:rsidRPr="00BF2E5C" w:rsidRDefault="00E85707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Influence</w:t>
      </w:r>
      <w:r w:rsidRPr="00BF2E5C">
        <w:rPr>
          <w:rFonts w:ascii="Empirica Head Light" w:hAnsi="Empirica Head Light"/>
          <w:sz w:val="22"/>
          <w:szCs w:val="22"/>
        </w:rPr>
        <w:t>, Kleinert/James Center for the Arts, Woodstock, NY, March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April 19, 2015</w:t>
      </w:r>
    </w:p>
    <w:p w14:paraId="711F91CD" w14:textId="6E37DAEC" w:rsidR="00DF0C3C" w:rsidRPr="00BF2E5C" w:rsidRDefault="0034089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2014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A36B7C" w:rsidRPr="00BF2E5C">
        <w:rPr>
          <w:rFonts w:ascii="Empirica Head Light" w:hAnsi="Empirica Head Light"/>
          <w:i/>
          <w:iCs/>
          <w:sz w:val="22"/>
          <w:szCs w:val="22"/>
        </w:rPr>
        <w:t>Fixing a Hole</w:t>
      </w:r>
      <w:r w:rsidR="00A36B7C" w:rsidRPr="00BF2E5C">
        <w:rPr>
          <w:rFonts w:ascii="Empirica Head Light" w:hAnsi="Empirica Head Light"/>
          <w:sz w:val="22"/>
          <w:szCs w:val="22"/>
        </w:rPr>
        <w:t xml:space="preserve">, </w:t>
      </w:r>
      <w:r w:rsidR="00ED504A" w:rsidRPr="00BF2E5C">
        <w:rPr>
          <w:rFonts w:ascii="Empirica Head Light" w:hAnsi="Empirica Head Light"/>
          <w:sz w:val="22"/>
          <w:szCs w:val="22"/>
        </w:rPr>
        <w:t>Koenig and Clinton</w:t>
      </w:r>
      <w:r w:rsidR="006D0DF1" w:rsidRPr="00BF2E5C">
        <w:rPr>
          <w:rFonts w:ascii="Empirica Head Light" w:hAnsi="Empirica Head Light"/>
          <w:sz w:val="22"/>
          <w:szCs w:val="22"/>
        </w:rPr>
        <w:t>, New York, NY</w:t>
      </w:r>
      <w:r w:rsidR="00DF0C3C" w:rsidRPr="00BF2E5C">
        <w:rPr>
          <w:rFonts w:ascii="Empirica Head Light" w:hAnsi="Empirica Head Light"/>
          <w:sz w:val="22"/>
          <w:szCs w:val="22"/>
        </w:rPr>
        <w:t>, June 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August 2, 2012</w:t>
      </w:r>
    </w:p>
    <w:p w14:paraId="5478E081" w14:textId="11B3A619" w:rsidR="00DF0C3C" w:rsidRPr="00BF2E5C" w:rsidRDefault="00BF2E5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Delusion/Illusion</w:t>
      </w:r>
      <w:r w:rsidR="0034089C" w:rsidRPr="00BF2E5C">
        <w:rPr>
          <w:rFonts w:ascii="Empirica Head Light" w:hAnsi="Empirica Head Light"/>
          <w:sz w:val="22"/>
          <w:szCs w:val="22"/>
        </w:rPr>
        <w:t>, Galleri Haaken, Oslo, Norway</w:t>
      </w:r>
      <w:r w:rsidR="00DF0C3C" w:rsidRPr="00BF2E5C">
        <w:rPr>
          <w:rFonts w:ascii="Empirica Head Light" w:hAnsi="Empirica Head Light"/>
          <w:sz w:val="22"/>
          <w:szCs w:val="22"/>
        </w:rPr>
        <w:t>, April 30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May 25, 2014</w:t>
      </w:r>
    </w:p>
    <w:p w14:paraId="6F13A89E" w14:textId="6FD67782" w:rsidR="00DF0C3C" w:rsidRPr="00BF2E5C" w:rsidRDefault="00BF2E5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monochromatic</w:t>
      </w:r>
      <w:r w:rsidR="0034089C" w:rsidRPr="00BF2E5C">
        <w:rPr>
          <w:rFonts w:ascii="Empirica Head Light" w:hAnsi="Empirica Head Light"/>
          <w:sz w:val="22"/>
          <w:szCs w:val="22"/>
        </w:rPr>
        <w:t>, Triumph and Disaster, Montgomery, AL</w:t>
      </w:r>
      <w:r w:rsidR="00DF0C3C" w:rsidRPr="00BF2E5C">
        <w:rPr>
          <w:rFonts w:ascii="Empirica Head Light" w:hAnsi="Empirica Head Light"/>
          <w:sz w:val="22"/>
          <w:szCs w:val="22"/>
        </w:rPr>
        <w:t>, April 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April 27, 2014</w:t>
      </w:r>
    </w:p>
    <w:p w14:paraId="52F5B09D" w14:textId="2B84E13A" w:rsidR="00DF0C3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2013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DF0C3C" w:rsidRPr="00BF2E5C">
        <w:rPr>
          <w:rFonts w:ascii="Empirica Head Light" w:hAnsi="Empirica Head Light"/>
          <w:i/>
          <w:iCs/>
          <w:sz w:val="22"/>
          <w:szCs w:val="22"/>
        </w:rPr>
        <w:t>Decade One: Highpoint Editions</w:t>
      </w:r>
      <w:r w:rsidR="00DF0C3C" w:rsidRPr="00BF2E5C">
        <w:rPr>
          <w:rFonts w:ascii="Empirica Head Light" w:hAnsi="Empirica Head Light"/>
          <w:sz w:val="22"/>
          <w:szCs w:val="22"/>
        </w:rPr>
        <w:t>, Sherman Gallery, Boston University, Boston, MA, October 27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December 13, 2013</w:t>
      </w:r>
    </w:p>
    <w:p w14:paraId="56CF81F0" w14:textId="097F68AF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lastRenderedPageBreak/>
        <w:t>White House</w:t>
      </w:r>
      <w:r w:rsidRPr="00BF2E5C">
        <w:rPr>
          <w:rFonts w:ascii="Empirica Head Light" w:hAnsi="Empirica Head Light"/>
          <w:sz w:val="22"/>
          <w:szCs w:val="22"/>
        </w:rPr>
        <w:t>, Galerie Clemens Gunzer, Zurich, Switzerland</w:t>
      </w:r>
      <w:r w:rsidR="00DF0C3C" w:rsidRPr="00BF2E5C">
        <w:rPr>
          <w:rFonts w:ascii="Empirica Head Light" w:hAnsi="Empirica Head Light"/>
          <w:sz w:val="22"/>
          <w:szCs w:val="22"/>
        </w:rPr>
        <w:t>, September 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October 24, 2013</w:t>
      </w:r>
    </w:p>
    <w:p w14:paraId="566EC367" w14:textId="2C8823BD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How You Gonna Get Back to Jersey?</w:t>
      </w:r>
      <w:r w:rsidRPr="00BF2E5C">
        <w:rPr>
          <w:rFonts w:ascii="Empirica Head Light" w:hAnsi="Empirica Head Light"/>
          <w:sz w:val="22"/>
          <w:szCs w:val="22"/>
        </w:rPr>
        <w:t>, Planthouse, New York, NY</w:t>
      </w:r>
      <w:r w:rsidR="00DF0C3C" w:rsidRPr="00BF2E5C">
        <w:rPr>
          <w:rFonts w:ascii="Empirica Head Light" w:hAnsi="Empirica Head Light"/>
          <w:sz w:val="22"/>
          <w:szCs w:val="22"/>
        </w:rPr>
        <w:t>, July 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August 28, 2013</w:t>
      </w:r>
    </w:p>
    <w:p w14:paraId="4743D419" w14:textId="06CB6AA2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Black Rabbit</w:t>
      </w:r>
      <w:r w:rsidRP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i/>
          <w:iCs/>
          <w:sz w:val="22"/>
          <w:szCs w:val="22"/>
        </w:rPr>
        <w:t>White Hole</w:t>
      </w:r>
      <w:r w:rsidRPr="00BF2E5C">
        <w:rPr>
          <w:rFonts w:ascii="Empirica Head Light" w:hAnsi="Empirica Head Light"/>
          <w:sz w:val="22"/>
          <w:szCs w:val="22"/>
        </w:rPr>
        <w:t>, Samuel Freeman Gallery, Los Angeles, CA</w:t>
      </w:r>
      <w:r w:rsidR="00DF0C3C" w:rsidRPr="00BF2E5C">
        <w:rPr>
          <w:rFonts w:ascii="Empirica Head Light" w:hAnsi="Empirica Head Light"/>
          <w:sz w:val="22"/>
          <w:szCs w:val="22"/>
        </w:rPr>
        <w:t>, March 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April 6, 2013</w:t>
      </w:r>
    </w:p>
    <w:p w14:paraId="5351361A" w14:textId="40356C4F" w:rsidR="00DF0C3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2012</w:t>
      </w:r>
      <w:r w:rsid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25 Years of Tandem Press</w:t>
      </w:r>
      <w:r w:rsidRPr="00BF2E5C">
        <w:rPr>
          <w:rFonts w:ascii="Empirica Head Light" w:hAnsi="Empirica Head Light"/>
          <w:sz w:val="22"/>
          <w:szCs w:val="22"/>
        </w:rPr>
        <w:t>, Chazen Museum, Madison, WI</w:t>
      </w:r>
      <w:r w:rsidR="00DF0C3C" w:rsidRPr="00BF2E5C">
        <w:rPr>
          <w:rFonts w:ascii="Empirica Head Light" w:hAnsi="Empirica Head Light"/>
          <w:sz w:val="22"/>
          <w:szCs w:val="22"/>
        </w:rPr>
        <w:t>, December 8, 2012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February 3, 2013</w:t>
      </w:r>
      <w:r w:rsidRPr="00BF2E5C">
        <w:rPr>
          <w:rFonts w:ascii="Empirica Head Light" w:hAnsi="Empirica Head Light"/>
          <w:sz w:val="22"/>
          <w:szCs w:val="22"/>
        </w:rPr>
        <w:t xml:space="preserve"> (catalogue)</w:t>
      </w:r>
    </w:p>
    <w:p w14:paraId="18E8CB82" w14:textId="5C88EAAA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2011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Mythos Berg</w:t>
      </w:r>
      <w:r w:rsidRPr="00BF2E5C">
        <w:rPr>
          <w:rFonts w:ascii="Empirica Head Light" w:hAnsi="Empirica Head Light"/>
          <w:sz w:val="22"/>
          <w:szCs w:val="22"/>
        </w:rPr>
        <w:t>, RLB Kunstbruecke, Innsbruck, Austria</w:t>
      </w:r>
      <w:r w:rsidR="00DF0C3C" w:rsidRPr="00BF2E5C">
        <w:rPr>
          <w:rFonts w:ascii="Empirica Head Light" w:hAnsi="Empirica Head Light"/>
          <w:sz w:val="22"/>
          <w:szCs w:val="22"/>
        </w:rPr>
        <w:t>, November 15, 2011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January 5, 2012</w:t>
      </w:r>
    </w:p>
    <w:p w14:paraId="222FB794" w14:textId="178D4395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Highpoint Editions</w:t>
      </w:r>
      <w:r w:rsidR="00DF0C3C" w:rsidRPr="00BF2E5C">
        <w:rPr>
          <w:rFonts w:ascii="Empirica Head Light" w:hAnsi="Empirica Head Light"/>
          <w:i/>
          <w:iCs/>
          <w:sz w:val="22"/>
          <w:szCs w:val="22"/>
        </w:rPr>
        <w:t xml:space="preserve">: </w:t>
      </w:r>
      <w:r w:rsidRPr="00BF2E5C">
        <w:rPr>
          <w:rFonts w:ascii="Empirica Head Light" w:hAnsi="Empirica Head Light"/>
          <w:i/>
          <w:iCs/>
          <w:sz w:val="22"/>
          <w:szCs w:val="22"/>
        </w:rPr>
        <w:t>Decade One</w:t>
      </w:r>
      <w:r w:rsidRPr="00BF2E5C">
        <w:rPr>
          <w:rFonts w:ascii="Empirica Head Light" w:hAnsi="Empirica Head Light"/>
          <w:sz w:val="22"/>
          <w:szCs w:val="22"/>
        </w:rPr>
        <w:t>, Minneapolis Institute of Art, Minneapolis, MN</w:t>
      </w:r>
      <w:r w:rsidR="00DF0C3C" w:rsidRPr="00BF2E5C">
        <w:rPr>
          <w:rFonts w:ascii="Empirica Head Light" w:hAnsi="Empirica Head Light"/>
          <w:sz w:val="22"/>
          <w:szCs w:val="22"/>
        </w:rPr>
        <w:t>, September 24, 2011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June 10, 2012</w:t>
      </w:r>
    </w:p>
    <w:p w14:paraId="37A4422C" w14:textId="3D5074C2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After Destiny: The Contemporary American Landscape</w:t>
      </w:r>
      <w:r w:rsidRPr="00BF2E5C">
        <w:rPr>
          <w:rFonts w:ascii="Empirica Head Light" w:hAnsi="Empirica Head Light"/>
          <w:sz w:val="22"/>
          <w:szCs w:val="22"/>
        </w:rPr>
        <w:t xml:space="preserve">, Flanders Gallery, Raleigh, NC, </w:t>
      </w:r>
      <w:r w:rsidR="00421FA3" w:rsidRPr="00BF2E5C">
        <w:rPr>
          <w:rFonts w:ascii="Empirica Head Light" w:hAnsi="Empirica Head Light"/>
          <w:sz w:val="22"/>
          <w:szCs w:val="22"/>
        </w:rPr>
        <w:t>July 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August 30, 2011, </w:t>
      </w:r>
      <w:r w:rsidRPr="00BF2E5C">
        <w:rPr>
          <w:rFonts w:ascii="Empirica Head Light" w:hAnsi="Empirica Head Light"/>
          <w:sz w:val="22"/>
          <w:szCs w:val="22"/>
        </w:rPr>
        <w:t>curated by Greg Lindquist (catalogue)</w:t>
      </w:r>
    </w:p>
    <w:p w14:paraId="04306C4C" w14:textId="71C22367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Make Skateboards</w:t>
      </w:r>
      <w:r w:rsidRPr="00BF2E5C">
        <w:rPr>
          <w:rFonts w:ascii="Empirica Head Light" w:hAnsi="Empirica Head Light"/>
          <w:sz w:val="22"/>
          <w:szCs w:val="22"/>
        </w:rPr>
        <w:t>, I-20 Gallery, New York, NY</w:t>
      </w:r>
      <w:r w:rsidR="00DF0C3C" w:rsidRPr="00BF2E5C">
        <w:rPr>
          <w:rFonts w:ascii="Empirica Head Light" w:hAnsi="Empirica Head Light"/>
          <w:sz w:val="22"/>
          <w:szCs w:val="22"/>
        </w:rPr>
        <w:t>, July 21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September 17, 2011</w:t>
      </w:r>
    </w:p>
    <w:p w14:paraId="2446014E" w14:textId="1B924E0C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Waiting Ground</w:t>
      </w:r>
      <w:r w:rsidRPr="00BF2E5C">
        <w:rPr>
          <w:rFonts w:ascii="Empirica Head Light" w:hAnsi="Empirica Head Light"/>
          <w:sz w:val="22"/>
          <w:szCs w:val="22"/>
        </w:rPr>
        <w:t xml:space="preserve">, Kate Werble Gallery, New York, NY, </w:t>
      </w:r>
      <w:r w:rsidR="00DF0C3C" w:rsidRPr="00BF2E5C">
        <w:rPr>
          <w:rFonts w:ascii="Empirica Head Light" w:hAnsi="Empirica Head Light"/>
          <w:sz w:val="22"/>
          <w:szCs w:val="22"/>
        </w:rPr>
        <w:t>July 14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 xml:space="preserve">August 17, 2011, </w:t>
      </w:r>
      <w:r w:rsidRPr="00BF2E5C">
        <w:rPr>
          <w:rFonts w:ascii="Empirica Head Light" w:hAnsi="Empirica Head Light"/>
          <w:sz w:val="22"/>
          <w:szCs w:val="22"/>
        </w:rPr>
        <w:t>curated by Heather Rowe and Tommy White</w:t>
      </w:r>
      <w:r w:rsidR="00DF0C3C"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7B8D304C" w14:textId="2CA5A82C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Reclaimed: Nature and Place Through Contemporary Eyes</w:t>
      </w:r>
      <w:r w:rsidRPr="00BF2E5C">
        <w:rPr>
          <w:rFonts w:ascii="Empirica Head Light" w:hAnsi="Empirica Head Light"/>
          <w:sz w:val="22"/>
          <w:szCs w:val="22"/>
        </w:rPr>
        <w:t>, Seattle Art Museum, Seattle, WA</w:t>
      </w:r>
      <w:r w:rsidR="00421FA3" w:rsidRPr="00BF2E5C">
        <w:rPr>
          <w:rFonts w:ascii="Empirica Head Light" w:hAnsi="Empirica Head Light"/>
          <w:sz w:val="22"/>
          <w:szCs w:val="22"/>
        </w:rPr>
        <w:t>, June 30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September 11, 2011</w:t>
      </w:r>
    </w:p>
    <w:p w14:paraId="2A7EA1F9" w14:textId="4237BB31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Surveyor</w:t>
      </w:r>
      <w:r w:rsidRPr="00BF2E5C">
        <w:rPr>
          <w:rFonts w:ascii="Empirica Head Light" w:hAnsi="Empirica Head Light"/>
          <w:sz w:val="22"/>
          <w:szCs w:val="22"/>
        </w:rPr>
        <w:t>, Albright Knox Art Gallery, Buffalo, NY</w:t>
      </w:r>
      <w:r w:rsidR="00DF0C3C" w:rsidRPr="00BF2E5C">
        <w:rPr>
          <w:rFonts w:ascii="Empirica Head Light" w:hAnsi="Empirica Head Light"/>
          <w:sz w:val="22"/>
          <w:szCs w:val="22"/>
        </w:rPr>
        <w:t>, February 18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June 5, 2011</w:t>
      </w:r>
    </w:p>
    <w:p w14:paraId="05D3044F" w14:textId="7FA785C2" w:rsidR="00DF0C3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2010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Art on Paper</w:t>
      </w:r>
      <w:r w:rsidR="006B4312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Biennial</w:t>
      </w:r>
      <w:r w:rsidRPr="00BF2E5C">
        <w:rPr>
          <w:rFonts w:ascii="Empirica Head Light" w:hAnsi="Empirica Head Light"/>
          <w:sz w:val="22"/>
          <w:szCs w:val="22"/>
        </w:rPr>
        <w:t>, Weatherspoon Art Museum, Greensboro, NC</w:t>
      </w:r>
      <w:r w:rsidR="00DF0C3C" w:rsidRPr="00BF2E5C">
        <w:rPr>
          <w:rFonts w:ascii="Empirica Head Light" w:hAnsi="Empirica Head Light"/>
          <w:sz w:val="22"/>
          <w:szCs w:val="22"/>
        </w:rPr>
        <w:t>, November 7, 2010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February 6, 2011</w:t>
      </w:r>
    </w:p>
    <w:p w14:paraId="7E060D3A" w14:textId="2CF70AF8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roundabout</w:t>
      </w:r>
      <w:r w:rsidRPr="00BF2E5C">
        <w:rPr>
          <w:rFonts w:ascii="Empirica Head Light" w:hAnsi="Empirica Head Light"/>
          <w:sz w:val="22"/>
          <w:szCs w:val="22"/>
        </w:rPr>
        <w:t>, City Gallery</w:t>
      </w:r>
      <w:r w:rsidR="00677606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Wellington, New Zealand,</w:t>
      </w:r>
      <w:r w:rsidR="00DF0C3C" w:rsidRPr="00BF2E5C">
        <w:rPr>
          <w:rFonts w:ascii="Empirica Head Light" w:hAnsi="Empirica Head Light"/>
          <w:sz w:val="22"/>
          <w:szCs w:val="22"/>
        </w:rPr>
        <w:t xml:space="preserve"> September 25, 2010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January 16, 2011;</w:t>
      </w:r>
      <w:r w:rsidR="007E5AB7" w:rsidRPr="00BF2E5C">
        <w:rPr>
          <w:rFonts w:ascii="Empirica Head Light" w:hAnsi="Empirica Head Light"/>
          <w:sz w:val="22"/>
          <w:szCs w:val="22"/>
        </w:rPr>
        <w:t xml:space="preserve"> </w:t>
      </w:r>
      <w:r w:rsidR="00471953" w:rsidRPr="00BF2E5C">
        <w:rPr>
          <w:rFonts w:ascii="Empirica Head Light" w:hAnsi="Empirica Head Light"/>
          <w:sz w:val="22"/>
          <w:szCs w:val="22"/>
        </w:rPr>
        <w:t>Tel Aviv Museum of Art, Tel Aviv, Israel, October 22, 2011</w:t>
      </w:r>
      <w:r w:rsidR="00471953" w:rsidRPr="00BF2E5C">
        <w:rPr>
          <w:rFonts w:ascii="Times New Roman" w:hAnsi="Times New Roman"/>
          <w:sz w:val="22"/>
          <w:szCs w:val="22"/>
        </w:rPr>
        <w:t>​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71953" w:rsidRPr="00BF2E5C">
        <w:rPr>
          <w:rFonts w:ascii="Empirica Head Light" w:hAnsi="Empirica Head Light"/>
          <w:sz w:val="22"/>
          <w:szCs w:val="22"/>
        </w:rPr>
        <w:t xml:space="preserve">April 29, 2012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083660B7" w14:textId="3B1D6CEE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Force of Nature</w:t>
      </w:r>
      <w:r w:rsidRPr="00BF2E5C">
        <w:rPr>
          <w:rFonts w:ascii="Empirica Head Light" w:hAnsi="Empirica Head Light"/>
          <w:sz w:val="22"/>
          <w:szCs w:val="22"/>
        </w:rPr>
        <w:t>, The Horticultural Society of New York, New York, NY</w:t>
      </w:r>
      <w:r w:rsidR="00421FA3" w:rsidRPr="00BF2E5C">
        <w:rPr>
          <w:rFonts w:ascii="Empirica Head Light" w:hAnsi="Empirica Head Light"/>
          <w:sz w:val="22"/>
          <w:szCs w:val="22"/>
        </w:rPr>
        <w:t>, August 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September 3, 2010</w:t>
      </w:r>
    </w:p>
    <w:p w14:paraId="4526C241" w14:textId="73709454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Grass Grows By Itself</w:t>
      </w:r>
      <w:r w:rsidRPr="00BF2E5C">
        <w:rPr>
          <w:rFonts w:ascii="Empirica Head Light" w:hAnsi="Empirica Head Light"/>
          <w:sz w:val="22"/>
          <w:szCs w:val="22"/>
        </w:rPr>
        <w:t>, Marlboro</w:t>
      </w:r>
      <w:r w:rsidR="00105582" w:rsidRPr="00BF2E5C">
        <w:rPr>
          <w:rFonts w:ascii="Empirica Head Light" w:hAnsi="Empirica Head Light"/>
          <w:sz w:val="22"/>
          <w:szCs w:val="22"/>
        </w:rPr>
        <w:t>ugh</w:t>
      </w:r>
      <w:r w:rsidRPr="00BF2E5C">
        <w:rPr>
          <w:rFonts w:ascii="Empirica Head Light" w:hAnsi="Empirica Head Light"/>
          <w:sz w:val="22"/>
          <w:szCs w:val="22"/>
        </w:rPr>
        <w:t xml:space="preserve"> Gallery, New York, NY, </w:t>
      </w:r>
      <w:r w:rsidR="00DF0C3C" w:rsidRPr="00BF2E5C">
        <w:rPr>
          <w:rFonts w:ascii="Empirica Head Light" w:hAnsi="Empirica Head Light"/>
          <w:sz w:val="22"/>
          <w:szCs w:val="22"/>
        </w:rPr>
        <w:t>July 15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 xml:space="preserve">September 9, 2010, </w:t>
      </w:r>
      <w:r w:rsidRPr="00BF2E5C">
        <w:rPr>
          <w:rFonts w:ascii="Empirica Head Light" w:hAnsi="Empirica Head Light"/>
          <w:sz w:val="22"/>
          <w:szCs w:val="22"/>
        </w:rPr>
        <w:t>curated by Sima Familant</w:t>
      </w:r>
    </w:p>
    <w:p w14:paraId="5F63D816" w14:textId="17B0A2E7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Guatavita</w:t>
      </w:r>
      <w:r w:rsidRPr="00BF2E5C">
        <w:rPr>
          <w:rFonts w:ascii="Empirica Head Light" w:hAnsi="Empirica Head Light"/>
          <w:sz w:val="22"/>
          <w:szCs w:val="22"/>
        </w:rPr>
        <w:t>, Eleven Rivington, New York, NY</w:t>
      </w:r>
      <w:r w:rsidR="00DF0C3C" w:rsidRPr="00BF2E5C">
        <w:rPr>
          <w:rFonts w:ascii="Empirica Head Light" w:hAnsi="Empirica Head Light"/>
          <w:sz w:val="22"/>
          <w:szCs w:val="22"/>
        </w:rPr>
        <w:t>, July 14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August 13, 2010</w:t>
      </w:r>
    </w:p>
    <w:p w14:paraId="3EAACCA3" w14:textId="6AABBD59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Swell: Art</w:t>
      </w:r>
      <w:r w:rsidR="00DF0C3C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1950-2010</w:t>
      </w:r>
      <w:r w:rsidRPr="00BF2E5C">
        <w:rPr>
          <w:rFonts w:ascii="Empirica Head Light" w:hAnsi="Empirica Head Light"/>
          <w:sz w:val="22"/>
          <w:szCs w:val="22"/>
        </w:rPr>
        <w:t>, Friedrich Petzel Gallery, New York, NY</w:t>
      </w:r>
      <w:r w:rsidR="00DF0C3C" w:rsidRPr="00BF2E5C">
        <w:rPr>
          <w:rFonts w:ascii="Empirica Head Light" w:hAnsi="Empirica Head Light"/>
          <w:sz w:val="22"/>
          <w:szCs w:val="22"/>
        </w:rPr>
        <w:t>, June 30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August 6, 2010</w:t>
      </w:r>
    </w:p>
    <w:p w14:paraId="75EB39BE" w14:textId="78530C57" w:rsidR="00DF0C3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2009</w:t>
      </w:r>
      <w:r w:rsidRPr="00BF2E5C">
        <w:rPr>
          <w:rFonts w:ascii="Empirica Head Light" w:hAnsi="Empirica Head Light"/>
          <w:sz w:val="22"/>
          <w:szCs w:val="22"/>
        </w:rPr>
        <w:tab/>
        <w:t>edia Int’l Group, Foundation Barbin, New York, NY</w:t>
      </w:r>
    </w:p>
    <w:p w14:paraId="6496D333" w14:textId="1437CBBB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Uncharted</w:t>
      </w:r>
      <w:r w:rsidRPr="00BF2E5C">
        <w:rPr>
          <w:rFonts w:ascii="Empirica Head Light" w:hAnsi="Empirica Head Light"/>
          <w:sz w:val="22"/>
          <w:szCs w:val="22"/>
        </w:rPr>
        <w:t>, University at Albany Art Museum, Albany, NY</w:t>
      </w:r>
      <w:r w:rsidR="00DF0C3C" w:rsidRPr="00BF2E5C">
        <w:rPr>
          <w:rFonts w:ascii="Empirica Head Light" w:hAnsi="Empirica Head Light"/>
          <w:sz w:val="22"/>
          <w:szCs w:val="22"/>
        </w:rPr>
        <w:t>, September 15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December 13, 2009</w:t>
      </w:r>
    </w:p>
    <w:p w14:paraId="3DEEF342" w14:textId="09C6BA06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Infinitesimal Eternity: Images Made in the Face of Spectacle</w:t>
      </w:r>
      <w:r w:rsidRPr="00BF2E5C">
        <w:rPr>
          <w:rFonts w:ascii="Empirica Head Light" w:hAnsi="Empirica Head Light"/>
          <w:sz w:val="22"/>
          <w:szCs w:val="22"/>
        </w:rPr>
        <w:t>, Yale School of Art, New Haven, CT</w:t>
      </w:r>
      <w:r w:rsidR="00DF0C3C" w:rsidRPr="00BF2E5C">
        <w:rPr>
          <w:rFonts w:ascii="Empirica Head Light" w:hAnsi="Empirica Head Light"/>
          <w:sz w:val="22"/>
          <w:szCs w:val="22"/>
        </w:rPr>
        <w:t>, September 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>October 24, 2009</w:t>
      </w:r>
      <w:r w:rsidRPr="00BF2E5C">
        <w:rPr>
          <w:rFonts w:ascii="Empirica Head Light" w:hAnsi="Empirica Head Light"/>
          <w:sz w:val="22"/>
          <w:szCs w:val="22"/>
        </w:rPr>
        <w:t xml:space="preserve"> (catalogue)</w:t>
      </w:r>
    </w:p>
    <w:p w14:paraId="2B9FDF28" w14:textId="5A4D30F2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Untitled (A Brink of Infinity)</w:t>
      </w:r>
      <w:r w:rsidRPr="00BF2E5C">
        <w:rPr>
          <w:rFonts w:ascii="Empirica Head Light" w:hAnsi="Empirica Head Light"/>
          <w:sz w:val="22"/>
          <w:szCs w:val="22"/>
        </w:rPr>
        <w:t>, Western Bridge, Seattle, WA</w:t>
      </w:r>
      <w:r w:rsidR="00421FA3" w:rsidRPr="00BF2E5C">
        <w:rPr>
          <w:rFonts w:ascii="Empirica Head Light" w:hAnsi="Empirica Head Light"/>
          <w:sz w:val="22"/>
          <w:szCs w:val="22"/>
        </w:rPr>
        <w:t>, January 23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April 4, 2009</w:t>
      </w:r>
    </w:p>
    <w:p w14:paraId="35CA3CDF" w14:textId="027333BC" w:rsidR="00DF0C3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2008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421FA3" w:rsidRPr="00BF2E5C">
        <w:rPr>
          <w:rFonts w:ascii="Empirica Head Light" w:hAnsi="Empirica Head Light"/>
          <w:i/>
          <w:iCs/>
          <w:sz w:val="22"/>
          <w:szCs w:val="22"/>
        </w:rPr>
        <w:t>The Group Exhibition</w:t>
      </w:r>
      <w:r w:rsidR="00421FA3" w:rsidRPr="00BF2E5C">
        <w:rPr>
          <w:rFonts w:ascii="Empirica Head Light" w:hAnsi="Empirica Head Light"/>
          <w:sz w:val="22"/>
          <w:szCs w:val="22"/>
        </w:rPr>
        <w:t>, Gallery Min Min, Tokyo, Japan, July 29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August 30, 2008</w:t>
      </w:r>
    </w:p>
    <w:p w14:paraId="40A49989" w14:textId="2F1F17B3" w:rsidR="00421FA3" w:rsidRPr="00BF2E5C" w:rsidRDefault="00421FA3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Gray</w:t>
      </w:r>
      <w:r w:rsidRPr="00BF2E5C">
        <w:rPr>
          <w:rFonts w:ascii="Empirica Head Light" w:hAnsi="Empirica Head Light"/>
          <w:sz w:val="22"/>
          <w:szCs w:val="22"/>
        </w:rPr>
        <w:t>, Dinter Fine Art, New York, NY, June 19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July 25, 2008</w:t>
      </w:r>
    </w:p>
    <w:p w14:paraId="35D61434" w14:textId="3BAFAF96" w:rsidR="00421FA3" w:rsidRPr="00BF2E5C" w:rsidRDefault="00421FA3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Water</w:t>
      </w:r>
      <w:r w:rsidRPr="00BF2E5C">
        <w:rPr>
          <w:rFonts w:ascii="Empirica Head Light" w:hAnsi="Empirica Head Light"/>
          <w:sz w:val="22"/>
          <w:szCs w:val="22"/>
        </w:rPr>
        <w:t>, G Fine Art, Washington D.C.</w:t>
      </w:r>
    </w:p>
    <w:p w14:paraId="590F4763" w14:textId="18946A5F" w:rsidR="00421FA3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421FA3" w:rsidRPr="00BF2E5C">
        <w:rPr>
          <w:rFonts w:ascii="Empirica Head Light" w:hAnsi="Empirica Head Light"/>
          <w:i/>
          <w:iCs/>
          <w:sz w:val="22"/>
          <w:szCs w:val="22"/>
        </w:rPr>
        <w:t>Back to Nature</w:t>
      </w:r>
      <w:r w:rsidR="00421FA3" w:rsidRPr="00BF2E5C">
        <w:rPr>
          <w:rFonts w:ascii="Empirica Head Light" w:hAnsi="Empirica Head Light"/>
          <w:sz w:val="22"/>
          <w:szCs w:val="22"/>
        </w:rPr>
        <w:t>, Galerie Ruzicska, Salzburg, Austria, November 23, 2007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January 26, 2008</w:t>
      </w:r>
    </w:p>
    <w:p w14:paraId="62042B9D" w14:textId="735BCC25" w:rsidR="00DF0C3C" w:rsidRPr="00BF2E5C" w:rsidRDefault="0034089C" w:rsidP="00BF2E5C">
      <w:pPr>
        <w:spacing w:after="120"/>
        <w:ind w:left="720"/>
        <w:rPr>
          <w:rFonts w:ascii="Empirica Head Light" w:hAnsi="Empirica Head Light"/>
          <w:color w:val="000000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In Monet’s Garden</w:t>
      </w:r>
      <w:r w:rsidRPr="00BF2E5C">
        <w:rPr>
          <w:rFonts w:ascii="Empirica Head Light" w:hAnsi="Empirica Head Light"/>
          <w:sz w:val="22"/>
          <w:szCs w:val="22"/>
        </w:rPr>
        <w:t>, Columbus Museum of Art, Columbus, OH</w:t>
      </w:r>
      <w:r w:rsidR="00DF0C3C" w:rsidRPr="00BF2E5C">
        <w:rPr>
          <w:rFonts w:ascii="Empirica Head Light" w:hAnsi="Empirica Head Light"/>
          <w:sz w:val="22"/>
          <w:szCs w:val="22"/>
        </w:rPr>
        <w:t>, October 12, 2007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sz w:val="22"/>
          <w:szCs w:val="22"/>
        </w:rPr>
        <w:t xml:space="preserve">January 20, 2008; </w:t>
      </w:r>
      <w:r w:rsidRPr="00BF2E5C">
        <w:rPr>
          <w:rFonts w:ascii="Empirica Head Light" w:hAnsi="Empirica Head Light"/>
          <w:color w:val="000000"/>
          <w:sz w:val="22"/>
          <w:szCs w:val="22"/>
        </w:rPr>
        <w:t>Musée Marmottan, Paris, France (catalogue)</w:t>
      </w:r>
    </w:p>
    <w:p w14:paraId="26318453" w14:textId="4D77451D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color w:val="000000"/>
          <w:sz w:val="22"/>
          <w:szCs w:val="22"/>
        </w:rPr>
      </w:pPr>
      <w:r w:rsidRPr="00BF2E5C">
        <w:rPr>
          <w:rFonts w:ascii="Empirica Head Light" w:hAnsi="Empirica Head Light"/>
          <w:i/>
          <w:iCs/>
          <w:color w:val="000000"/>
          <w:sz w:val="22"/>
          <w:szCs w:val="22"/>
        </w:rPr>
        <w:lastRenderedPageBreak/>
        <w:t>Neointegrity</w:t>
      </w:r>
      <w:r w:rsidRPr="00BF2E5C">
        <w:rPr>
          <w:rFonts w:ascii="Empirica Head Light" w:hAnsi="Empirica Head Light"/>
          <w:color w:val="000000"/>
          <w:sz w:val="22"/>
          <w:szCs w:val="22"/>
        </w:rPr>
        <w:t>, Derek Eller Gallery, New York, NY</w:t>
      </w:r>
      <w:r w:rsidR="00DF0C3C" w:rsidRPr="00BF2E5C">
        <w:rPr>
          <w:rFonts w:ascii="Empirica Head Light" w:hAnsi="Empirica Head Light"/>
          <w:color w:val="000000"/>
          <w:sz w:val="22"/>
          <w:szCs w:val="22"/>
        </w:rPr>
        <w:t>, July 19</w:t>
      </w:r>
      <w:r w:rsidR="007E5AB7" w:rsidRPr="00BF2E5C">
        <w:rPr>
          <w:rFonts w:ascii="Empirica Head Light" w:hAnsi="Empirica Head Light"/>
          <w:color w:val="000000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color w:val="000000"/>
          <w:sz w:val="22"/>
          <w:szCs w:val="22"/>
        </w:rPr>
        <w:t>August 24, 2007</w:t>
      </w:r>
    </w:p>
    <w:p w14:paraId="398D61F7" w14:textId="5697D680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color w:val="000000"/>
          <w:sz w:val="22"/>
          <w:szCs w:val="22"/>
        </w:rPr>
      </w:pPr>
      <w:r w:rsidRPr="00BF2E5C">
        <w:rPr>
          <w:rFonts w:ascii="Empirica Head Light" w:hAnsi="Empirica Head Light"/>
          <w:i/>
          <w:iCs/>
          <w:color w:val="000000"/>
          <w:sz w:val="22"/>
          <w:szCs w:val="22"/>
        </w:rPr>
        <w:t>Microwave</w:t>
      </w:r>
      <w:r w:rsidR="00DF0C3C" w:rsidRPr="00BF2E5C">
        <w:rPr>
          <w:rFonts w:ascii="Empirica Head Light" w:hAnsi="Empirica Head Light"/>
          <w:i/>
          <w:iCs/>
          <w:color w:val="000000"/>
          <w:sz w:val="22"/>
          <w:szCs w:val="22"/>
        </w:rPr>
        <w:t>, five</w:t>
      </w:r>
      <w:r w:rsidRPr="00BF2E5C">
        <w:rPr>
          <w:rFonts w:ascii="Empirica Head Light" w:hAnsi="Empirica Head Light"/>
          <w:color w:val="000000"/>
          <w:sz w:val="22"/>
          <w:szCs w:val="22"/>
        </w:rPr>
        <w:t>, Josée Bienvenu Gallery, New York, NY</w:t>
      </w:r>
      <w:r w:rsidR="00DF0C3C" w:rsidRPr="00BF2E5C">
        <w:rPr>
          <w:rFonts w:ascii="Empirica Head Light" w:hAnsi="Empirica Head Light"/>
          <w:color w:val="000000"/>
          <w:sz w:val="22"/>
          <w:szCs w:val="22"/>
        </w:rPr>
        <w:t>, July 12</w:t>
      </w:r>
      <w:r w:rsidR="007E5AB7" w:rsidRPr="00BF2E5C">
        <w:rPr>
          <w:rFonts w:ascii="Empirica Head Light" w:hAnsi="Empirica Head Light"/>
          <w:color w:val="000000"/>
          <w:sz w:val="22"/>
          <w:szCs w:val="22"/>
        </w:rPr>
        <w:t>–</w:t>
      </w:r>
      <w:r w:rsidR="00DF0C3C" w:rsidRPr="00BF2E5C">
        <w:rPr>
          <w:rFonts w:ascii="Empirica Head Light" w:hAnsi="Empirica Head Light"/>
          <w:color w:val="000000"/>
          <w:sz w:val="22"/>
          <w:szCs w:val="22"/>
        </w:rPr>
        <w:t>September 15, 2007</w:t>
      </w:r>
    </w:p>
    <w:p w14:paraId="140F0957" w14:textId="636BBA57" w:rsidR="00DF0C3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New Prints 2007/Spring</w:t>
      </w:r>
      <w:r w:rsidRPr="00BF2E5C">
        <w:rPr>
          <w:rFonts w:ascii="Empirica Head Light" w:hAnsi="Empirica Head Light"/>
          <w:sz w:val="22"/>
          <w:szCs w:val="22"/>
        </w:rPr>
        <w:t>, International Print Center New York, New York, NY</w:t>
      </w:r>
      <w:r w:rsidR="002A66D8" w:rsidRPr="00BF2E5C">
        <w:rPr>
          <w:rFonts w:ascii="Empirica Head Light" w:hAnsi="Empirica Head Light"/>
          <w:sz w:val="22"/>
          <w:szCs w:val="22"/>
        </w:rPr>
        <w:t>, March 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2A66D8" w:rsidRPr="00BF2E5C">
        <w:rPr>
          <w:rFonts w:ascii="Empirica Head Light" w:hAnsi="Empirica Head Light"/>
          <w:sz w:val="22"/>
          <w:szCs w:val="22"/>
        </w:rPr>
        <w:t>April 21, 2007</w:t>
      </w:r>
    </w:p>
    <w:p w14:paraId="57D63B2F" w14:textId="2EC08E00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Melvins</w:t>
      </w:r>
      <w:r w:rsidRPr="00BF2E5C">
        <w:rPr>
          <w:rFonts w:ascii="Empirica Head Light" w:hAnsi="Empirica Head Light"/>
          <w:sz w:val="22"/>
          <w:szCs w:val="22"/>
        </w:rPr>
        <w:t>, Mandrake, Los Angeles, CA</w:t>
      </w:r>
      <w:r w:rsidR="00421FA3" w:rsidRPr="00BF2E5C">
        <w:rPr>
          <w:rFonts w:ascii="Empirica Head Light" w:hAnsi="Empirica Head Light"/>
          <w:sz w:val="22"/>
          <w:szCs w:val="22"/>
        </w:rPr>
        <w:t>, February 17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March 24, 2007</w:t>
      </w:r>
    </w:p>
    <w:p w14:paraId="0E9440B0" w14:textId="0B6E15C5" w:rsidR="00DF0C3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Water</w:t>
      </w:r>
      <w:r w:rsidRPr="00BF2E5C">
        <w:rPr>
          <w:rFonts w:ascii="Empirica Head Light" w:hAnsi="Empirica Head Light"/>
          <w:sz w:val="22"/>
          <w:szCs w:val="22"/>
        </w:rPr>
        <w:t>, Ferragamo Gallery, New York, NY</w:t>
      </w:r>
      <w:r w:rsidR="00421FA3" w:rsidRPr="00BF2E5C">
        <w:rPr>
          <w:rFonts w:ascii="Empirica Head Light" w:hAnsi="Empirica Head Light"/>
          <w:sz w:val="22"/>
          <w:szCs w:val="22"/>
        </w:rPr>
        <w:t>, February 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June 4, 2007</w:t>
      </w:r>
    </w:p>
    <w:p w14:paraId="1CE0BA9D" w14:textId="77777777" w:rsidR="00421FA3" w:rsidRPr="00BF2E5C" w:rsidRDefault="00421FA3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Shipworm and Gribble</w:t>
      </w:r>
      <w:r w:rsidRPr="00BF2E5C">
        <w:rPr>
          <w:rFonts w:ascii="Empirica Head Light" w:hAnsi="Empirica Head Light"/>
          <w:sz w:val="22"/>
          <w:szCs w:val="22"/>
        </w:rPr>
        <w:t>, Secret Project Robot, Brooklyn, NY</w:t>
      </w:r>
    </w:p>
    <w:p w14:paraId="7CD1EF92" w14:textId="34F70043" w:rsidR="00421FA3" w:rsidRPr="00BF2E5C" w:rsidRDefault="00421FA3" w:rsidP="00BF2E5C">
      <w:pPr>
        <w:spacing w:after="120"/>
        <w:ind w:firstLine="720"/>
        <w:rPr>
          <w:rFonts w:ascii="Empirica Head Light" w:hAnsi="Empirica Head Light"/>
          <w:color w:val="000000"/>
          <w:sz w:val="22"/>
          <w:szCs w:val="22"/>
        </w:rPr>
      </w:pPr>
      <w:r w:rsidRPr="00BF2E5C">
        <w:rPr>
          <w:rFonts w:ascii="Empirica Head Light" w:hAnsi="Empirica Head Light"/>
          <w:i/>
          <w:iCs/>
          <w:color w:val="000000"/>
          <w:sz w:val="22"/>
          <w:szCs w:val="22"/>
        </w:rPr>
        <w:t>Back East</w:t>
      </w:r>
      <w:r w:rsidRPr="00BF2E5C">
        <w:rPr>
          <w:rFonts w:ascii="Empirica Head Light" w:hAnsi="Empirica Head Light"/>
          <w:color w:val="000000"/>
          <w:sz w:val="22"/>
          <w:szCs w:val="22"/>
        </w:rPr>
        <w:t>, Mandrake, Los Angeles, CA</w:t>
      </w:r>
    </w:p>
    <w:p w14:paraId="756F37CA" w14:textId="6B275E16" w:rsidR="002A66D8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2006</w:t>
      </w:r>
      <w:r w:rsid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Ruth Root, Alex Brown, Cameron Martin, Sally Ross</w:t>
      </w:r>
      <w:r w:rsidRPr="00BF2E5C">
        <w:rPr>
          <w:rFonts w:ascii="Empirica Head Light" w:hAnsi="Empirica Head Light"/>
          <w:sz w:val="22"/>
          <w:szCs w:val="22"/>
        </w:rPr>
        <w:t>, Gallery Min Min, Tokyo, Japan</w:t>
      </w:r>
      <w:r w:rsidR="00421FA3" w:rsidRPr="00BF2E5C">
        <w:rPr>
          <w:rFonts w:ascii="Empirica Head Light" w:hAnsi="Empirica Head Light"/>
          <w:sz w:val="22"/>
          <w:szCs w:val="22"/>
        </w:rPr>
        <w:t>, October 17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November 11, 2006</w:t>
      </w:r>
    </w:p>
    <w:p w14:paraId="3D4060AC" w14:textId="224CD75A" w:rsidR="002A66D8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Pop and After</w:t>
      </w:r>
      <w:r w:rsidRPr="00BF2E5C">
        <w:rPr>
          <w:rFonts w:ascii="Empirica Head Light" w:hAnsi="Empirica Head Light"/>
          <w:sz w:val="22"/>
          <w:szCs w:val="22"/>
        </w:rPr>
        <w:t>, Saint Louis Art Museum, Saint Louis, MO</w:t>
      </w:r>
    </w:p>
    <w:p w14:paraId="731E9861" w14:textId="58B8A5ED" w:rsidR="002A66D8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Tandem Press Highlights 1995-2005</w:t>
      </w:r>
      <w:r w:rsidRPr="00BF2E5C">
        <w:rPr>
          <w:rFonts w:ascii="Empirica Head Light" w:hAnsi="Empirica Head Light"/>
          <w:sz w:val="22"/>
          <w:szCs w:val="22"/>
        </w:rPr>
        <w:t>, Chazen Museum of Art, Madison, WI</w:t>
      </w:r>
      <w:r w:rsidR="00421FA3" w:rsidRPr="00BF2E5C">
        <w:rPr>
          <w:rFonts w:ascii="Empirica Head Light" w:hAnsi="Empirica Head Light"/>
          <w:sz w:val="22"/>
          <w:szCs w:val="22"/>
        </w:rPr>
        <w:t>, January 21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March 4, 2006</w:t>
      </w:r>
    </w:p>
    <w:p w14:paraId="14477DBF" w14:textId="6E9F19C5" w:rsidR="002A66D8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Selections from the John Morrissey Collection</w:t>
      </w:r>
      <w:r w:rsidRPr="00BF2E5C">
        <w:rPr>
          <w:rFonts w:ascii="Empirica Head Light" w:hAnsi="Empirica Head Light"/>
          <w:sz w:val="22"/>
          <w:szCs w:val="22"/>
        </w:rPr>
        <w:t>, Armory Art Center, West Palm Beach, FL</w:t>
      </w:r>
      <w:r w:rsidR="00421FA3" w:rsidRPr="00BF2E5C">
        <w:rPr>
          <w:rFonts w:ascii="Empirica Head Light" w:hAnsi="Empirica Head Light"/>
          <w:sz w:val="22"/>
          <w:szCs w:val="22"/>
        </w:rPr>
        <w:t>, January 11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31, 2006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2C444417" w14:textId="1E4F81ED" w:rsidR="002A66D8" w:rsidRPr="00BF2E5C" w:rsidRDefault="0034089C" w:rsidP="00BF2E5C">
      <w:pPr>
        <w:tabs>
          <w:tab w:val="left" w:pos="720"/>
        </w:tabs>
        <w:spacing w:after="120"/>
        <w:rPr>
          <w:rFonts w:ascii="Empirica Head Light" w:hAnsi="Empirica Head Light"/>
          <w:color w:val="000000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2005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Structure</w:t>
      </w:r>
      <w:r w:rsidRP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color w:val="000000"/>
          <w:sz w:val="22"/>
          <w:szCs w:val="22"/>
        </w:rPr>
        <w:t>Lucas Schoormans Gallery, New York, NY</w:t>
      </w:r>
      <w:r w:rsidR="00421FA3" w:rsidRPr="00BF2E5C">
        <w:rPr>
          <w:rFonts w:ascii="Empirica Head Light" w:hAnsi="Empirica Head Light"/>
          <w:color w:val="000000"/>
          <w:sz w:val="22"/>
          <w:szCs w:val="22"/>
        </w:rPr>
        <w:t>, July 7</w:t>
      </w:r>
      <w:r w:rsidR="007E5AB7" w:rsidRPr="00BF2E5C">
        <w:rPr>
          <w:rFonts w:ascii="Empirica Head Light" w:hAnsi="Empirica Head Light"/>
          <w:color w:val="000000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color w:val="000000"/>
          <w:sz w:val="22"/>
          <w:szCs w:val="22"/>
        </w:rPr>
        <w:t>August 5, 2005</w:t>
      </w:r>
    </w:p>
    <w:p w14:paraId="7A14A232" w14:textId="6B382D73" w:rsidR="00421FA3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421FA3" w:rsidRPr="00BF2E5C">
        <w:rPr>
          <w:rFonts w:ascii="Empirica Head Light" w:hAnsi="Empirica Head Light"/>
          <w:i/>
          <w:iCs/>
          <w:sz w:val="22"/>
          <w:szCs w:val="22"/>
        </w:rPr>
        <w:t>Terra non Forma</w:t>
      </w:r>
      <w:r w:rsidR="00421FA3" w:rsidRPr="00BF2E5C">
        <w:rPr>
          <w:rFonts w:ascii="Empirica Head Light" w:hAnsi="Empirica Head Light"/>
          <w:sz w:val="22"/>
          <w:szCs w:val="22"/>
        </w:rPr>
        <w:t>, Howard House Contemporary Art, Seattle, WA, June 16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July 16, 2005</w:t>
      </w:r>
    </w:p>
    <w:p w14:paraId="3AEDBFB0" w14:textId="65347223" w:rsidR="002A66D8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No Facsimile</w:t>
      </w:r>
      <w:r w:rsidR="0034089C" w:rsidRPr="00BF2E5C">
        <w:rPr>
          <w:rFonts w:ascii="Empirica Head Light" w:hAnsi="Empirica Head Light"/>
          <w:sz w:val="22"/>
          <w:szCs w:val="22"/>
        </w:rPr>
        <w:t>, Florescent Gallery, Knoxville, TN</w:t>
      </w:r>
    </w:p>
    <w:p w14:paraId="598127E9" w14:textId="280B8EFE" w:rsidR="002A66D8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Short Stories: Contemporary Selections</w:t>
      </w:r>
      <w:r w:rsidR="0034089C" w:rsidRPr="00BF2E5C">
        <w:rPr>
          <w:rFonts w:ascii="Empirica Head Light" w:hAnsi="Empirica Head Light"/>
          <w:sz w:val="22"/>
          <w:szCs w:val="22"/>
        </w:rPr>
        <w:t>, Henry Art Gallery, Seattle, WA</w:t>
      </w:r>
    </w:p>
    <w:p w14:paraId="13E7B24C" w14:textId="08D353FE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2004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Wayne Gonzales, Bill Adams, Cameron Martin</w:t>
      </w:r>
      <w:r w:rsidRPr="00BF2E5C">
        <w:rPr>
          <w:rFonts w:ascii="Empirica Head Light" w:hAnsi="Empirica Head Light"/>
          <w:sz w:val="22"/>
          <w:szCs w:val="22"/>
        </w:rPr>
        <w:t>, KS Art, New York, NY</w:t>
      </w:r>
      <w:r w:rsidR="00421FA3" w:rsidRPr="00BF2E5C">
        <w:rPr>
          <w:rFonts w:ascii="Empirica Head Light" w:hAnsi="Empirica Head Light"/>
          <w:sz w:val="22"/>
          <w:szCs w:val="22"/>
        </w:rPr>
        <w:t>, October 27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December 18, 2004</w:t>
      </w:r>
    </w:p>
    <w:p w14:paraId="3AAFDCE2" w14:textId="2B5DBC4D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Stay Inside</w:t>
      </w:r>
      <w:r w:rsidRPr="00BF2E5C">
        <w:rPr>
          <w:rFonts w:ascii="Empirica Head Light" w:hAnsi="Empirica Head Light"/>
          <w:sz w:val="22"/>
          <w:szCs w:val="22"/>
        </w:rPr>
        <w:t>, Shoshana Wayne Gallery, Santa Monica, CA</w:t>
      </w:r>
      <w:r w:rsidR="00421FA3" w:rsidRPr="00BF2E5C">
        <w:rPr>
          <w:rFonts w:ascii="Empirica Head Light" w:hAnsi="Empirica Head Light"/>
          <w:sz w:val="22"/>
          <w:szCs w:val="22"/>
        </w:rPr>
        <w:t>, June 26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September 4, 2004</w:t>
      </w:r>
    </w:p>
    <w:p w14:paraId="07B9AAB0" w14:textId="6AC02900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Colored Pencil</w:t>
      </w:r>
      <w:r w:rsidRPr="00BF2E5C">
        <w:rPr>
          <w:rFonts w:ascii="Empirica Head Light" w:hAnsi="Empirica Head Light"/>
          <w:sz w:val="22"/>
          <w:szCs w:val="22"/>
        </w:rPr>
        <w:t>, KS Art, New York, NY</w:t>
      </w:r>
      <w:r w:rsidR="00421FA3" w:rsidRPr="00BF2E5C">
        <w:rPr>
          <w:rFonts w:ascii="Empirica Head Light" w:hAnsi="Empirica Head Light"/>
          <w:sz w:val="22"/>
          <w:szCs w:val="22"/>
        </w:rPr>
        <w:t>, April 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May 8, 2004</w:t>
      </w:r>
    </w:p>
    <w:p w14:paraId="1324CDB8" w14:textId="5E26A83B" w:rsidR="00421FA3" w:rsidRPr="00BF2E5C" w:rsidRDefault="00421FA3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Whitney Biennial</w:t>
      </w:r>
      <w:r w:rsidRPr="00BF2E5C">
        <w:rPr>
          <w:rFonts w:ascii="Empirica Head Light" w:hAnsi="Empirica Head Light"/>
          <w:sz w:val="22"/>
          <w:szCs w:val="22"/>
        </w:rPr>
        <w:t>, Whitney Museum of American Art, New York, NY, March 11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May 30</w:t>
      </w:r>
      <w:r w:rsidR="005B47A0" w:rsidRPr="00BF2E5C">
        <w:rPr>
          <w:rFonts w:ascii="Empirica Head Light" w:hAnsi="Empirica Head Light"/>
          <w:sz w:val="22"/>
          <w:szCs w:val="22"/>
        </w:rPr>
        <w:t>, 2004</w:t>
      </w:r>
      <w:r w:rsidRPr="00BF2E5C">
        <w:rPr>
          <w:rFonts w:ascii="Empirica Head Light" w:hAnsi="Empirica Head Light"/>
          <w:sz w:val="22"/>
          <w:szCs w:val="22"/>
        </w:rPr>
        <w:t xml:space="preserve"> (catalogue)</w:t>
      </w:r>
    </w:p>
    <w:p w14:paraId="78D5DA95" w14:textId="5BC23853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New Prints 2004/Winter</w:t>
      </w:r>
      <w:r w:rsidRPr="00BF2E5C">
        <w:rPr>
          <w:rFonts w:ascii="Empirica Head Light" w:hAnsi="Empirica Head Light"/>
          <w:sz w:val="22"/>
          <w:szCs w:val="22"/>
        </w:rPr>
        <w:t>, International Print Center New York, New York, NY</w:t>
      </w:r>
    </w:p>
    <w:p w14:paraId="3F2F6C42" w14:textId="50B9B2C3" w:rsidR="0034089C" w:rsidRPr="00BF2E5C" w:rsidRDefault="0034089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2003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Giverny</w:t>
      </w:r>
      <w:r w:rsidRPr="00BF2E5C">
        <w:rPr>
          <w:rFonts w:ascii="Empirica Head Light" w:hAnsi="Empirica Head Light"/>
          <w:sz w:val="22"/>
          <w:szCs w:val="22"/>
        </w:rPr>
        <w:t>, Salon 94, New York, NY</w:t>
      </w:r>
      <w:r w:rsidR="00421FA3" w:rsidRPr="00BF2E5C">
        <w:rPr>
          <w:rFonts w:ascii="Empirica Head Light" w:hAnsi="Empirica Head Light"/>
          <w:sz w:val="22"/>
          <w:szCs w:val="22"/>
        </w:rPr>
        <w:t>, July 11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August 13, 2003</w:t>
      </w:r>
    </w:p>
    <w:p w14:paraId="1958E9A2" w14:textId="7F0BCEE2" w:rsidR="0034089C" w:rsidRPr="00BF2E5C" w:rsidRDefault="00BF2E5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Nature Boy</w:t>
      </w:r>
      <w:r w:rsidR="0034089C" w:rsidRPr="00BF2E5C">
        <w:rPr>
          <w:rFonts w:ascii="Empirica Head Light" w:hAnsi="Empirica Head Light"/>
          <w:sz w:val="22"/>
          <w:szCs w:val="22"/>
        </w:rPr>
        <w:t>, Elizabeth Dee Gallery, New York, NY</w:t>
      </w:r>
      <w:r w:rsidR="00421FA3" w:rsidRPr="00BF2E5C">
        <w:rPr>
          <w:rFonts w:ascii="Empirica Head Light" w:hAnsi="Empirica Head Light"/>
          <w:sz w:val="22"/>
          <w:szCs w:val="22"/>
        </w:rPr>
        <w:t>, June 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July 31, 2003, </w:t>
      </w:r>
      <w:r w:rsidR="0034089C" w:rsidRPr="00BF2E5C">
        <w:rPr>
          <w:rFonts w:ascii="Empirica Head Light" w:hAnsi="Empirica Head Light"/>
          <w:sz w:val="22"/>
          <w:szCs w:val="22"/>
        </w:rPr>
        <w:t>curated by Doug Wada</w:t>
      </w:r>
    </w:p>
    <w:p w14:paraId="59A5A696" w14:textId="525B1E55" w:rsidR="0034089C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How Come</w:t>
      </w:r>
      <w:r w:rsidR="0034089C" w:rsidRPr="00BF2E5C">
        <w:rPr>
          <w:rFonts w:ascii="Empirica Head Light" w:hAnsi="Empirica Head Light"/>
          <w:sz w:val="22"/>
          <w:szCs w:val="22"/>
        </w:rPr>
        <w:t xml:space="preserve">, Stux Gallery, New York, NY, </w:t>
      </w:r>
      <w:r w:rsidR="00421FA3" w:rsidRPr="00BF2E5C">
        <w:rPr>
          <w:rFonts w:ascii="Empirica Head Light" w:hAnsi="Empirica Head Light"/>
          <w:sz w:val="22"/>
          <w:szCs w:val="22"/>
        </w:rPr>
        <w:t>May 21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June 21, 2003, </w:t>
      </w:r>
      <w:r w:rsidR="0034089C" w:rsidRPr="00BF2E5C">
        <w:rPr>
          <w:rFonts w:ascii="Empirica Head Light" w:hAnsi="Empirica Head Light"/>
          <w:sz w:val="22"/>
          <w:szCs w:val="22"/>
        </w:rPr>
        <w:t>curated by Max Henry</w:t>
      </w:r>
    </w:p>
    <w:p w14:paraId="19CD6EE1" w14:textId="0CA79167" w:rsidR="00421FA3" w:rsidRPr="00BF2E5C" w:rsidRDefault="00BF2E5C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i/>
          <w:iCs/>
          <w:sz w:val="22"/>
          <w:szCs w:val="22"/>
        </w:rPr>
        <w:tab/>
      </w:r>
      <w:r w:rsidR="00421FA3" w:rsidRPr="00BF2E5C">
        <w:rPr>
          <w:rFonts w:ascii="Empirica Head Light" w:hAnsi="Empirica Head Light"/>
          <w:i/>
          <w:iCs/>
          <w:sz w:val="22"/>
          <w:szCs w:val="22"/>
        </w:rPr>
        <w:t>Melvins</w:t>
      </w:r>
      <w:r w:rsidR="00421FA3" w:rsidRPr="00BF2E5C">
        <w:rPr>
          <w:rFonts w:ascii="Empirica Head Light" w:hAnsi="Empirica Head Light"/>
          <w:sz w:val="22"/>
          <w:szCs w:val="22"/>
        </w:rPr>
        <w:t>, Anton Kern Gallery, New York, NY, May 15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June 21, curated by Bob Nickas</w:t>
      </w:r>
    </w:p>
    <w:p w14:paraId="42F4B8E3" w14:textId="426B4871" w:rsidR="0034089C" w:rsidRPr="00BF2E5C" w:rsidRDefault="0034089C" w:rsidP="00BF2E5C">
      <w:pPr>
        <w:tabs>
          <w:tab w:val="left" w:pos="72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City Mouse/Country Mouse</w:t>
      </w:r>
      <w:r w:rsidRPr="00BF2E5C">
        <w:rPr>
          <w:rFonts w:ascii="Empirica Head Light" w:hAnsi="Empirica Head Light"/>
          <w:sz w:val="22"/>
          <w:szCs w:val="22"/>
        </w:rPr>
        <w:t xml:space="preserve">, Space 101, Brooklyn, NY, </w:t>
      </w:r>
      <w:r w:rsidR="00421FA3" w:rsidRPr="00BF2E5C">
        <w:rPr>
          <w:rFonts w:ascii="Empirica Head Light" w:hAnsi="Empirica Head Light"/>
          <w:sz w:val="22"/>
          <w:szCs w:val="22"/>
        </w:rPr>
        <w:t>March 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April 14, 2003, </w:t>
      </w:r>
      <w:r w:rsidRPr="00BF2E5C">
        <w:rPr>
          <w:rFonts w:ascii="Empirica Head Light" w:hAnsi="Empirica Head Light"/>
          <w:sz w:val="22"/>
          <w:szCs w:val="22"/>
        </w:rPr>
        <w:t>curated by David Hunt</w:t>
      </w:r>
    </w:p>
    <w:p w14:paraId="4165B8A0" w14:textId="6FCB45BC" w:rsidR="0034089C" w:rsidRPr="00BF2E5C" w:rsidRDefault="0034089C" w:rsidP="00BF2E5C">
      <w:pPr>
        <w:pStyle w:val="Header"/>
        <w:tabs>
          <w:tab w:val="left" w:pos="14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2002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Contemporary Art Project Collection</w:t>
      </w:r>
      <w:r w:rsidRPr="00BF2E5C">
        <w:rPr>
          <w:rFonts w:ascii="Empirica Head Light" w:hAnsi="Empirica Head Light"/>
          <w:sz w:val="22"/>
          <w:szCs w:val="22"/>
        </w:rPr>
        <w:t>, Seattle Art Museum, Seattle, WA</w:t>
      </w:r>
      <w:r w:rsidR="00421FA3" w:rsidRPr="00BF2E5C">
        <w:rPr>
          <w:rFonts w:ascii="Empirica Head Light" w:hAnsi="Empirica Head Light"/>
          <w:sz w:val="22"/>
          <w:szCs w:val="22"/>
        </w:rPr>
        <w:t>, December 20, 2002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April 6, 2003</w:t>
      </w:r>
      <w:r w:rsidRPr="00BF2E5C">
        <w:rPr>
          <w:rFonts w:ascii="Empirica Head Light" w:hAnsi="Empirica Head Light"/>
          <w:sz w:val="22"/>
          <w:szCs w:val="22"/>
        </w:rPr>
        <w:t xml:space="preserve"> (catalogue)</w:t>
      </w:r>
    </w:p>
    <w:p w14:paraId="7668BBFF" w14:textId="4539A534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Everybody Knows This is Nowhere</w:t>
      </w:r>
      <w:r w:rsidRPr="00BF2E5C">
        <w:rPr>
          <w:rFonts w:ascii="Empirica Head Light" w:hAnsi="Empirica Head Light"/>
          <w:sz w:val="22"/>
          <w:szCs w:val="22"/>
        </w:rPr>
        <w:t>, Kevin Bruk Gallery, Miami, FL</w:t>
      </w:r>
      <w:r w:rsidR="00421FA3" w:rsidRPr="00BF2E5C">
        <w:rPr>
          <w:rFonts w:ascii="Empirica Head Light" w:hAnsi="Empirica Head Light"/>
          <w:sz w:val="22"/>
          <w:szCs w:val="22"/>
        </w:rPr>
        <w:t>, December 5, 2002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February 8, 2003</w:t>
      </w:r>
    </w:p>
    <w:p w14:paraId="2B0118BA" w14:textId="5289A72A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Painting and Illustration</w:t>
      </w:r>
      <w:r w:rsidRPr="00BF2E5C">
        <w:rPr>
          <w:rFonts w:ascii="Empirica Head Light" w:hAnsi="Empirica Head Light"/>
          <w:sz w:val="22"/>
          <w:szCs w:val="22"/>
        </w:rPr>
        <w:t xml:space="preserve">, Luckman Gallery, California State University, Los Angeles, CA, </w:t>
      </w:r>
      <w:r w:rsidR="00421FA3" w:rsidRPr="00BF2E5C">
        <w:rPr>
          <w:rFonts w:ascii="Empirica Head Light" w:hAnsi="Empirica Head Light"/>
          <w:sz w:val="22"/>
          <w:szCs w:val="22"/>
        </w:rPr>
        <w:t>September 20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November 2, 2002, </w:t>
      </w:r>
      <w:r w:rsidRPr="00BF2E5C">
        <w:rPr>
          <w:rFonts w:ascii="Empirica Head Light" w:hAnsi="Empirica Head Light"/>
          <w:sz w:val="22"/>
          <w:szCs w:val="22"/>
        </w:rPr>
        <w:t>curated by Adam Ross</w:t>
      </w:r>
    </w:p>
    <w:p w14:paraId="641E7168" w14:textId="70A7CF42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Linger</w:t>
      </w:r>
      <w:r w:rsidRPr="00BF2E5C">
        <w:rPr>
          <w:rFonts w:ascii="Empirica Head Light" w:hAnsi="Empirica Head Light"/>
          <w:sz w:val="22"/>
          <w:szCs w:val="22"/>
        </w:rPr>
        <w:t>, Artemis Greenberg Van Doren Gallery, New York, NY</w:t>
      </w:r>
      <w:r w:rsidR="00421FA3" w:rsidRPr="00BF2E5C">
        <w:rPr>
          <w:rFonts w:ascii="Empirica Head Light" w:hAnsi="Empirica Head Light"/>
          <w:sz w:val="22"/>
          <w:szCs w:val="22"/>
        </w:rPr>
        <w:t>, June 13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July 26, 2002</w:t>
      </w:r>
    </w:p>
    <w:p w14:paraId="7EF19AD0" w14:textId="77777777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lastRenderedPageBreak/>
        <w:t>The Sea, the Sea</w:t>
      </w:r>
      <w:r w:rsidRPr="00BF2E5C">
        <w:rPr>
          <w:rFonts w:ascii="Empirica Head Light" w:hAnsi="Empirica Head Light"/>
          <w:sz w:val="22"/>
          <w:szCs w:val="22"/>
        </w:rPr>
        <w:t>, Glen Horowitz Bookseller, East Hampton, NY</w:t>
      </w:r>
    </w:p>
    <w:p w14:paraId="15CD1D51" w14:textId="31D69693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Guide to Trust No. 2</w:t>
      </w:r>
      <w:r w:rsidRPr="00BF2E5C">
        <w:rPr>
          <w:rFonts w:ascii="Empirica Head Light" w:hAnsi="Empirica Head Light"/>
          <w:sz w:val="22"/>
          <w:szCs w:val="22"/>
        </w:rPr>
        <w:t xml:space="preserve">, Yerba Buena Center for the Arts, San Francisco, CA, </w:t>
      </w:r>
      <w:r w:rsidR="00421FA3" w:rsidRPr="00BF2E5C">
        <w:rPr>
          <w:rFonts w:ascii="Empirica Head Light" w:hAnsi="Empirica Head Light"/>
          <w:sz w:val="22"/>
          <w:szCs w:val="22"/>
        </w:rPr>
        <w:t>Feb</w:t>
      </w:r>
      <w:r w:rsidR="007E5AB7" w:rsidRPr="00BF2E5C">
        <w:rPr>
          <w:rFonts w:ascii="Empirica Head Light" w:hAnsi="Empirica Head Light"/>
          <w:sz w:val="22"/>
          <w:szCs w:val="22"/>
        </w:rPr>
        <w:t>ruary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 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April 21, 2002, </w:t>
      </w:r>
      <w:r w:rsidRPr="00BF2E5C">
        <w:rPr>
          <w:rFonts w:ascii="Empirica Head Light" w:hAnsi="Empirica Head Light"/>
          <w:sz w:val="22"/>
          <w:szCs w:val="22"/>
        </w:rPr>
        <w:t>curated by ANP (catalogue)</w:t>
      </w:r>
    </w:p>
    <w:p w14:paraId="5673044A" w14:textId="4AE4C561" w:rsidR="0034089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2001 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 xml:space="preserve">Three Painters: Eva Lundsager, Cameron Martin, Louise Belcourt, </w:t>
      </w:r>
      <w:r w:rsidR="00772547" w:rsidRPr="00BF2E5C">
        <w:rPr>
          <w:rFonts w:ascii="Empirica Head Light" w:hAnsi="Empirica Head Light"/>
          <w:sz w:val="22"/>
          <w:szCs w:val="22"/>
        </w:rPr>
        <w:t>L</w:t>
      </w:r>
      <w:r w:rsidRPr="00BF2E5C">
        <w:rPr>
          <w:rFonts w:ascii="Empirica Head Light" w:hAnsi="Empirica Head Light"/>
          <w:sz w:val="22"/>
          <w:szCs w:val="22"/>
        </w:rPr>
        <w:t>awrence Rubin Greenberg Van Doren Fine Art, New York, NY</w:t>
      </w:r>
      <w:r w:rsidR="00421FA3" w:rsidRPr="00BF2E5C">
        <w:rPr>
          <w:rFonts w:ascii="Empirica Head Light" w:hAnsi="Empirica Head Light"/>
          <w:sz w:val="22"/>
          <w:szCs w:val="22"/>
        </w:rPr>
        <w:t>, January 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February 10, 2001</w:t>
      </w:r>
    </w:p>
    <w:p w14:paraId="1578791B" w14:textId="5F0577A1" w:rsidR="0034089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2000</w:t>
      </w:r>
      <w:r w:rsid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Twice Born: Beauty</w:t>
      </w:r>
      <w:r w:rsidRPr="00BF2E5C">
        <w:rPr>
          <w:rFonts w:ascii="Empirica Head Light" w:hAnsi="Empirica Head Light"/>
          <w:sz w:val="22"/>
          <w:szCs w:val="22"/>
        </w:rPr>
        <w:t>, Mills Gallery, Boston Center for the Arts, Boston, MA</w:t>
      </w:r>
      <w:r w:rsidR="00421FA3" w:rsidRPr="00BF2E5C">
        <w:rPr>
          <w:rFonts w:ascii="Empirica Head Light" w:hAnsi="Empirica Head Light"/>
          <w:sz w:val="22"/>
          <w:szCs w:val="22"/>
        </w:rPr>
        <w:t>, September 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November 5, 2000</w:t>
      </w:r>
    </w:p>
    <w:p w14:paraId="49CABBB4" w14:textId="6FCCEB64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3ness</w:t>
      </w:r>
      <w:r w:rsidRPr="00BF2E5C">
        <w:rPr>
          <w:rFonts w:ascii="Empirica Head Light" w:hAnsi="Empirica Head Light"/>
          <w:sz w:val="22"/>
          <w:szCs w:val="22"/>
        </w:rPr>
        <w:t xml:space="preserve">, Museum Dhondt-Dhaenens, Deurle, Belgium, </w:t>
      </w:r>
      <w:r w:rsidR="00421FA3" w:rsidRPr="00BF2E5C">
        <w:rPr>
          <w:rFonts w:ascii="Empirica Head Light" w:hAnsi="Empirica Head Light"/>
          <w:sz w:val="22"/>
          <w:szCs w:val="22"/>
        </w:rPr>
        <w:t>July 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September 17, 2000, </w:t>
      </w:r>
      <w:r w:rsidRPr="00BF2E5C">
        <w:rPr>
          <w:rFonts w:ascii="Empirica Head Light" w:hAnsi="Empirica Head Light"/>
          <w:sz w:val="22"/>
          <w:szCs w:val="22"/>
        </w:rPr>
        <w:t xml:space="preserve">curated by Dike Blair, Jimi Dams and Edith Doove (catalogue) </w:t>
      </w:r>
    </w:p>
    <w:p w14:paraId="01C7F25F" w14:textId="3B85E340" w:rsidR="0034089C" w:rsidRPr="00BF2E5C" w:rsidRDefault="0034089C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Shifting Ground: Transformed Views of the American Landscape</w:t>
      </w:r>
      <w:r w:rsidRPr="00BF2E5C">
        <w:rPr>
          <w:rFonts w:ascii="Empirica Head Light" w:hAnsi="Empirica Head Light"/>
          <w:sz w:val="22"/>
          <w:szCs w:val="22"/>
        </w:rPr>
        <w:t>,</w:t>
      </w:r>
      <w:r w:rsidR="00772547"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sz w:val="22"/>
          <w:szCs w:val="22"/>
        </w:rPr>
        <w:t xml:space="preserve">Henry Art Gallery, Seattle, WA, </w:t>
      </w:r>
      <w:r w:rsidR="00421FA3" w:rsidRPr="00BF2E5C">
        <w:rPr>
          <w:rFonts w:ascii="Empirica Head Light" w:hAnsi="Empirica Head Light"/>
          <w:sz w:val="22"/>
          <w:szCs w:val="22"/>
        </w:rPr>
        <w:t>February 10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August 20, 2000 </w:t>
      </w:r>
      <w:r w:rsidRPr="00BF2E5C">
        <w:rPr>
          <w:rFonts w:ascii="Empirica Head Light" w:hAnsi="Empirica Head Light"/>
          <w:sz w:val="22"/>
          <w:szCs w:val="22"/>
        </w:rPr>
        <w:t>(catalogue)</w:t>
      </w:r>
    </w:p>
    <w:p w14:paraId="6EA9CD19" w14:textId="006CA94A" w:rsidR="0034089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Flat File</w:t>
      </w:r>
      <w:r w:rsidRPr="00BF2E5C">
        <w:rPr>
          <w:rFonts w:ascii="Empirica Head Light" w:hAnsi="Empirica Head Light"/>
          <w:sz w:val="22"/>
          <w:szCs w:val="22"/>
        </w:rPr>
        <w:t>, Bellwether Gallery, Brooklyn, NY</w:t>
      </w:r>
    </w:p>
    <w:p w14:paraId="032E3254" w14:textId="70938BF5" w:rsidR="0034089C" w:rsidRPr="00BF2E5C" w:rsidRDefault="0034089C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1999</w:t>
      </w:r>
      <w:r w:rsid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Other Paintings</w:t>
      </w:r>
      <w:r w:rsidRPr="00BF2E5C">
        <w:rPr>
          <w:rFonts w:ascii="Empirica Head Light" w:hAnsi="Empirica Head Light"/>
          <w:sz w:val="22"/>
          <w:szCs w:val="22"/>
        </w:rPr>
        <w:t>, Huntington Beach Art Center, Huntington Beach, CA,</w:t>
      </w:r>
      <w:r w:rsidR="00772547" w:rsidRPr="00BF2E5C">
        <w:rPr>
          <w:rFonts w:ascii="Empirica Head Light" w:hAnsi="Empirica Head Light"/>
          <w:sz w:val="22"/>
          <w:szCs w:val="22"/>
        </w:rPr>
        <w:t xml:space="preserve"> </w:t>
      </w:r>
      <w:r w:rsidR="00421FA3" w:rsidRPr="00BF2E5C">
        <w:rPr>
          <w:rFonts w:ascii="Empirica Head Light" w:hAnsi="Empirica Head Light"/>
          <w:sz w:val="22"/>
          <w:szCs w:val="22"/>
        </w:rPr>
        <w:t>October 17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 xml:space="preserve">December 30, 1999, </w:t>
      </w:r>
      <w:r w:rsidRPr="00BF2E5C">
        <w:rPr>
          <w:rFonts w:ascii="Empirica Head Light" w:hAnsi="Empirica Head Light"/>
          <w:sz w:val="22"/>
          <w:szCs w:val="22"/>
        </w:rPr>
        <w:t>curated by Julie Joyce</w:t>
      </w:r>
    </w:p>
    <w:p w14:paraId="204FE551" w14:textId="3172C19F" w:rsidR="00421FA3" w:rsidRPr="00BF2E5C" w:rsidRDefault="00421FA3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Antiworld</w:t>
      </w:r>
      <w:r w:rsidRPr="00BF2E5C">
        <w:rPr>
          <w:rFonts w:ascii="Empirica Head Light" w:hAnsi="Empirica Head Light"/>
          <w:sz w:val="22"/>
          <w:szCs w:val="22"/>
        </w:rPr>
        <w:t>, Gallery Untitled, Dallas, TX, February 19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Pr="00BF2E5C">
        <w:rPr>
          <w:rFonts w:ascii="Empirica Head Light" w:hAnsi="Empirica Head Light"/>
          <w:sz w:val="22"/>
          <w:szCs w:val="22"/>
        </w:rPr>
        <w:t>April 3, 1999</w:t>
      </w:r>
    </w:p>
    <w:p w14:paraId="1DD79865" w14:textId="3B36765C" w:rsidR="0034089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Another Country</w:t>
      </w:r>
      <w:r w:rsidRPr="00BF2E5C">
        <w:rPr>
          <w:rFonts w:ascii="Empirica Head Light" w:hAnsi="Empirica Head Light"/>
          <w:sz w:val="22"/>
          <w:szCs w:val="22"/>
        </w:rPr>
        <w:t>, Lawrence Rubin Greenberg Van Doren Fine Art/Brent Sikkema, New York, NY</w:t>
      </w:r>
    </w:p>
    <w:p w14:paraId="1C4381D1" w14:textId="58038624" w:rsidR="0034089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Air Hockey</w:t>
      </w:r>
      <w:r w:rsidRPr="00BF2E5C">
        <w:rPr>
          <w:rFonts w:ascii="Empirica Head Light" w:hAnsi="Empirica Head Light"/>
          <w:sz w:val="22"/>
          <w:szCs w:val="22"/>
        </w:rPr>
        <w:t>, Howard House, Seattle, WA</w:t>
      </w:r>
    </w:p>
    <w:p w14:paraId="64D7DECE" w14:textId="650B33C1" w:rsidR="0034089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1998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Open</w:t>
      </w:r>
      <w:r w:rsidRPr="00BF2E5C">
        <w:rPr>
          <w:rFonts w:ascii="Empirica Head Light" w:hAnsi="Empirica Head Light"/>
          <w:sz w:val="22"/>
          <w:szCs w:val="22"/>
        </w:rPr>
        <w:t>, Tate, New York, NY</w:t>
      </w:r>
    </w:p>
    <w:p w14:paraId="488B614C" w14:textId="37792BA3" w:rsidR="0034089C" w:rsidRPr="00BF2E5C" w:rsidRDefault="0034089C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i/>
          <w:iCs/>
          <w:sz w:val="22"/>
          <w:szCs w:val="22"/>
        </w:rPr>
        <w:t>Landscapes</w:t>
      </w:r>
      <w:r w:rsidRPr="00BF2E5C">
        <w:rPr>
          <w:rFonts w:ascii="Empirica Head Light" w:hAnsi="Empirica Head Light"/>
          <w:sz w:val="22"/>
          <w:szCs w:val="22"/>
        </w:rPr>
        <w:t>, Meyerson Nowinski Gallery, Seattle, WA</w:t>
      </w:r>
      <w:r w:rsidR="00421FA3" w:rsidRPr="00BF2E5C">
        <w:rPr>
          <w:rFonts w:ascii="Empirica Head Light" w:hAnsi="Empirica Head Light"/>
          <w:sz w:val="22"/>
          <w:szCs w:val="22"/>
        </w:rPr>
        <w:t>, January 8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March 1, 1998</w:t>
      </w:r>
    </w:p>
    <w:p w14:paraId="26207FFF" w14:textId="7DC40BF2" w:rsidR="0034089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1997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Apartments</w:t>
      </w:r>
      <w:r w:rsidRPr="00BF2E5C">
        <w:rPr>
          <w:rFonts w:ascii="Empirica Head Light" w:hAnsi="Empirica Head Light"/>
          <w:sz w:val="22"/>
          <w:szCs w:val="22"/>
        </w:rPr>
        <w:t>, Artra, Milan, Italy</w:t>
      </w:r>
      <w:r w:rsidR="00421FA3" w:rsidRPr="00BF2E5C">
        <w:rPr>
          <w:rFonts w:ascii="Empirica Head Light" w:hAnsi="Empirica Head Light"/>
          <w:sz w:val="22"/>
          <w:szCs w:val="22"/>
        </w:rPr>
        <w:t>, October 6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November 8, 1997</w:t>
      </w:r>
    </w:p>
    <w:p w14:paraId="47DB15E1" w14:textId="3D0C3732" w:rsidR="0034089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1996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1996A</w:t>
      </w:r>
      <w:r w:rsidRPr="00BF2E5C">
        <w:rPr>
          <w:rFonts w:ascii="Empirica Head Light" w:hAnsi="Empirica Head Light"/>
          <w:sz w:val="22"/>
          <w:szCs w:val="22"/>
        </w:rPr>
        <w:t>, Holly Solomon Gallery, New York, NY</w:t>
      </w:r>
    </w:p>
    <w:p w14:paraId="3AE33414" w14:textId="18AE3EC6" w:rsidR="0034089C" w:rsidRPr="00BF2E5C" w:rsidRDefault="002A66D8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ab/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Images Lost and Found</w:t>
      </w:r>
      <w:r w:rsidR="0034089C" w:rsidRPr="00BF2E5C">
        <w:rPr>
          <w:rFonts w:ascii="Empirica Head Light" w:hAnsi="Empirica Head Light"/>
          <w:sz w:val="22"/>
          <w:szCs w:val="22"/>
        </w:rPr>
        <w:t>, Chassie Post Gallery, New York, NY</w:t>
      </w:r>
      <w:r w:rsidR="00421FA3" w:rsidRPr="00BF2E5C">
        <w:rPr>
          <w:rFonts w:ascii="Empirica Head Light" w:hAnsi="Empirica Head Light"/>
          <w:sz w:val="22"/>
          <w:szCs w:val="22"/>
        </w:rPr>
        <w:t>, February 1</w:t>
      </w:r>
      <w:r w:rsidR="007E5AB7" w:rsidRPr="00BF2E5C">
        <w:rPr>
          <w:rFonts w:ascii="Empirica Head Light" w:hAnsi="Empirica Head Light"/>
          <w:sz w:val="22"/>
          <w:szCs w:val="22"/>
        </w:rPr>
        <w:t>–</w:t>
      </w:r>
      <w:r w:rsidR="00421FA3" w:rsidRPr="00BF2E5C">
        <w:rPr>
          <w:rFonts w:ascii="Empirica Head Light" w:hAnsi="Empirica Head Light"/>
          <w:sz w:val="22"/>
          <w:szCs w:val="22"/>
        </w:rPr>
        <w:t>17, 1996</w:t>
      </w:r>
    </w:p>
    <w:p w14:paraId="3951A6DA" w14:textId="6FAB01F3" w:rsidR="0034089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1995</w:t>
      </w:r>
      <w:r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Northwest Annual</w:t>
      </w:r>
      <w:r w:rsidRPr="00BF2E5C">
        <w:rPr>
          <w:rFonts w:ascii="Empirica Head Light" w:hAnsi="Empirica Head Light"/>
          <w:sz w:val="22"/>
          <w:szCs w:val="22"/>
        </w:rPr>
        <w:t>, Center on Contemporary Art, Seattle, WA</w:t>
      </w:r>
    </w:p>
    <w:p w14:paraId="5E131C8B" w14:textId="0E76C72F" w:rsidR="0034089C" w:rsidRPr="00BF2E5C" w:rsidRDefault="0034089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1994</w:t>
      </w:r>
      <w:r w:rsidR="002A66D8" w:rsidRP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i/>
          <w:iCs/>
          <w:sz w:val="22"/>
          <w:szCs w:val="22"/>
        </w:rPr>
        <w:t>Home</w:t>
      </w:r>
      <w:r w:rsidRPr="00BF2E5C">
        <w:rPr>
          <w:rFonts w:ascii="Empirica Head Light" w:hAnsi="Empirica Head Light"/>
          <w:sz w:val="22"/>
          <w:szCs w:val="22"/>
        </w:rPr>
        <w:t>, The Bellevue Art Museum, Bellevue, WA</w:t>
      </w:r>
    </w:p>
    <w:p w14:paraId="1E3AF8E9" w14:textId="3CBA0E1C" w:rsidR="0034089C" w:rsidRPr="00BF2E5C" w:rsidRDefault="00772547" w:rsidP="002A66D8">
      <w:pPr>
        <w:spacing w:before="240" w:after="240"/>
        <w:rPr>
          <w:rFonts w:ascii="SangBleu Sunrise" w:hAnsi="SangBleu Sunrise"/>
          <w:sz w:val="22"/>
          <w:szCs w:val="22"/>
        </w:rPr>
      </w:pPr>
      <w:r w:rsidRPr="00BF2E5C">
        <w:rPr>
          <w:rFonts w:ascii="SangBleu Sunrise" w:hAnsi="SangBleu Sunrise"/>
          <w:sz w:val="22"/>
          <w:szCs w:val="22"/>
        </w:rPr>
        <w:t>AWARDS</w:t>
      </w:r>
    </w:p>
    <w:p w14:paraId="576BB226" w14:textId="77777777" w:rsidR="0034089C" w:rsidRPr="00BF2E5C" w:rsidRDefault="0034089C" w:rsidP="002A66D8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2010</w:t>
      </w:r>
      <w:r w:rsidRPr="00BF2E5C">
        <w:rPr>
          <w:rFonts w:ascii="Empirica Head Light" w:hAnsi="Empirica Head Light"/>
          <w:sz w:val="22"/>
          <w:szCs w:val="22"/>
        </w:rPr>
        <w:tab/>
        <w:t>John Simon Guggenheim Memorial Foundation Fellowship</w:t>
      </w:r>
    </w:p>
    <w:p w14:paraId="599E3BC9" w14:textId="77777777" w:rsidR="0034089C" w:rsidRPr="00BF2E5C" w:rsidRDefault="0034089C" w:rsidP="002A66D8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2008</w:t>
      </w:r>
      <w:r w:rsidRPr="00BF2E5C">
        <w:rPr>
          <w:rFonts w:ascii="Empirica Head Light" w:hAnsi="Empirica Head Light"/>
          <w:sz w:val="22"/>
          <w:szCs w:val="22"/>
        </w:rPr>
        <w:tab/>
        <w:t>Joan Mitchell Foundation Fellowship</w:t>
      </w:r>
    </w:p>
    <w:p w14:paraId="26688203" w14:textId="77777777" w:rsidR="0034089C" w:rsidRPr="00BF2E5C" w:rsidRDefault="0034089C" w:rsidP="002A66D8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2006</w:t>
      </w:r>
      <w:r w:rsidRPr="00BF2E5C">
        <w:rPr>
          <w:rFonts w:ascii="Empirica Head Light" w:hAnsi="Empirica Head Light"/>
          <w:sz w:val="22"/>
          <w:szCs w:val="22"/>
        </w:rPr>
        <w:tab/>
        <w:t>Steep Rock Arts Residency, Washington, CT</w:t>
      </w:r>
    </w:p>
    <w:p w14:paraId="12506776" w14:textId="77777777" w:rsidR="0034089C" w:rsidRPr="00BF2E5C" w:rsidRDefault="0034089C" w:rsidP="002A66D8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2005</w:t>
      </w:r>
      <w:r w:rsidRPr="00BF2E5C">
        <w:rPr>
          <w:rFonts w:ascii="Empirica Head Light" w:hAnsi="Empirica Head Light"/>
          <w:sz w:val="22"/>
          <w:szCs w:val="22"/>
        </w:rPr>
        <w:tab/>
        <w:t>Freund Fellowship, Washington University, Saint Louis, MO</w:t>
      </w:r>
    </w:p>
    <w:p w14:paraId="319DE073" w14:textId="77777777" w:rsidR="0034089C" w:rsidRPr="00BF2E5C" w:rsidRDefault="0034089C" w:rsidP="002A66D8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2001</w:t>
      </w:r>
      <w:r w:rsidRPr="00BF2E5C">
        <w:rPr>
          <w:rFonts w:ascii="Empirica Head Light" w:hAnsi="Empirica Head Light"/>
          <w:sz w:val="22"/>
          <w:szCs w:val="22"/>
        </w:rPr>
        <w:tab/>
        <w:t>Artists at Giverny Fellowship and Residency, France</w:t>
      </w:r>
    </w:p>
    <w:p w14:paraId="10203917" w14:textId="4C70B1F5" w:rsidR="0034089C" w:rsidRPr="00BF2E5C" w:rsidRDefault="0034089C" w:rsidP="002A66D8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2000</w:t>
      </w:r>
      <w:r w:rsidRPr="00BF2E5C">
        <w:rPr>
          <w:rFonts w:ascii="Empirica Head Light" w:hAnsi="Empirica Head Light"/>
          <w:sz w:val="22"/>
          <w:szCs w:val="22"/>
        </w:rPr>
        <w:tab/>
        <w:t>Pollock-Krasner Foundation Award</w:t>
      </w:r>
    </w:p>
    <w:p w14:paraId="4D6203FD" w14:textId="6CBAFC7F" w:rsidR="0034089C" w:rsidRPr="000134E0" w:rsidRDefault="00BF2E5C" w:rsidP="002A66D8">
      <w:pPr>
        <w:spacing w:before="240" w:after="240"/>
        <w:rPr>
          <w:rFonts w:ascii="SangBleu Sunrise" w:hAnsi="SangBleu Sunrise"/>
          <w:sz w:val="22"/>
          <w:szCs w:val="22"/>
        </w:rPr>
      </w:pPr>
      <w:r w:rsidRPr="000134E0">
        <w:rPr>
          <w:rFonts w:ascii="SangBleu Sunrise" w:hAnsi="SangBleu Sunrise"/>
          <w:sz w:val="22"/>
          <w:szCs w:val="22"/>
        </w:rPr>
        <w:t>BIBLIOGRAPHY</w:t>
      </w:r>
    </w:p>
    <w:p w14:paraId="7597D514" w14:textId="0A6031D1" w:rsidR="006B1D2D" w:rsidRDefault="006B1D2D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>2025</w:t>
      </w:r>
      <w:r>
        <w:rPr>
          <w:rFonts w:ascii="Empirica Head Light" w:hAnsi="Empirica Head Light"/>
          <w:sz w:val="22"/>
          <w:szCs w:val="22"/>
        </w:rPr>
        <w:tab/>
        <w:t xml:space="preserve">Civin, Marcus. “Cameron Martin.” </w:t>
      </w:r>
      <w:r w:rsidRPr="006B1D2D">
        <w:rPr>
          <w:rFonts w:ascii="Empirica Head Light" w:hAnsi="Empirica Head Light"/>
          <w:i/>
          <w:iCs/>
          <w:sz w:val="22"/>
          <w:szCs w:val="22"/>
        </w:rPr>
        <w:t>BOMB Magazine</w:t>
      </w:r>
      <w:r>
        <w:rPr>
          <w:rFonts w:ascii="Empirica Head Light" w:hAnsi="Empirica Head Light"/>
          <w:sz w:val="22"/>
          <w:szCs w:val="22"/>
        </w:rPr>
        <w:t xml:space="preserve">, 6 Oct. 2025, </w:t>
      </w:r>
      <w:r w:rsidRPr="006B1D2D">
        <w:rPr>
          <w:rFonts w:ascii="Empirica Head Light" w:hAnsi="Empirica Head Light"/>
          <w:sz w:val="22"/>
          <w:szCs w:val="22"/>
        </w:rPr>
        <w:t>bombmagazine.org/articles/2025/10/06/cameron-martin-by-marcus-civin/</w:t>
      </w:r>
      <w:r>
        <w:rPr>
          <w:rFonts w:ascii="Empirica Head Light" w:hAnsi="Empirica Head Light"/>
          <w:sz w:val="22"/>
          <w:szCs w:val="22"/>
        </w:rPr>
        <w:t xml:space="preserve">. </w:t>
      </w:r>
    </w:p>
    <w:p w14:paraId="04D53811" w14:textId="7CD06D3B" w:rsidR="006B1D2D" w:rsidRPr="006B1D2D" w:rsidRDefault="006B1D2D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lastRenderedPageBreak/>
        <w:tab/>
        <w:t>Sillman, Amy and Cameron Martin. “</w:t>
      </w:r>
      <w:r w:rsidRPr="006B1D2D">
        <w:rPr>
          <w:rFonts w:ascii="Empirica Head Light" w:hAnsi="Empirica Head Light"/>
          <w:sz w:val="22"/>
          <w:szCs w:val="22"/>
        </w:rPr>
        <w:t>Painters Amy Sillman and Cameron Martin on Tragicomic Abstraction</w:t>
      </w:r>
      <w:r>
        <w:rPr>
          <w:rFonts w:ascii="Empirica Head Light" w:hAnsi="Empirica Head Light"/>
          <w:sz w:val="22"/>
          <w:szCs w:val="22"/>
        </w:rPr>
        <w:t xml:space="preserve">.” </w:t>
      </w:r>
      <w:r>
        <w:rPr>
          <w:rFonts w:ascii="Empirica Head Light" w:hAnsi="Empirica Head Light"/>
          <w:i/>
          <w:iCs/>
          <w:sz w:val="22"/>
          <w:szCs w:val="22"/>
        </w:rPr>
        <w:t>Art in America</w:t>
      </w:r>
      <w:r>
        <w:rPr>
          <w:rFonts w:ascii="Empirica Head Light" w:hAnsi="Empirica Head Light"/>
          <w:sz w:val="22"/>
          <w:szCs w:val="22"/>
        </w:rPr>
        <w:t xml:space="preserve">, 1 Sept. 2025, </w:t>
      </w:r>
      <w:r w:rsidRPr="006B1D2D">
        <w:rPr>
          <w:rFonts w:ascii="Empirica Head Light" w:hAnsi="Empirica Head Light"/>
          <w:sz w:val="22"/>
          <w:szCs w:val="22"/>
        </w:rPr>
        <w:t>artnews.com/art-in-america/interviews/amy-sillman-cameron-martin-sikkeman-jenkins-malloy-dia-bridgehampton-1234750430/</w:t>
      </w:r>
      <w:r>
        <w:rPr>
          <w:rFonts w:ascii="Empirica Head Light" w:hAnsi="Empirica Head Light"/>
          <w:sz w:val="22"/>
          <w:szCs w:val="22"/>
        </w:rPr>
        <w:t xml:space="preserve">. </w:t>
      </w:r>
    </w:p>
    <w:p w14:paraId="6802DE9D" w14:textId="09B1CB69" w:rsidR="00A8146E" w:rsidRPr="00BF2E5C" w:rsidRDefault="00066F26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2022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A8146E" w:rsidRPr="00BF2E5C">
        <w:rPr>
          <w:rFonts w:ascii="Empirica Head Light" w:hAnsi="Empirica Head Light"/>
          <w:sz w:val="22"/>
          <w:szCs w:val="22"/>
        </w:rPr>
        <w:t xml:space="preserve">Agustin, Hannah Keziah. “‘Pressing Innovation’ Tracks 50 Years of Printmaking History in the Upper Midwest.” </w:t>
      </w:r>
      <w:r w:rsidR="00A8146E" w:rsidRPr="00BF2E5C">
        <w:rPr>
          <w:rFonts w:ascii="Empirica Head Light" w:hAnsi="Empirica Head Light"/>
          <w:i/>
          <w:iCs/>
          <w:sz w:val="22"/>
          <w:szCs w:val="22"/>
        </w:rPr>
        <w:t>Tone Madison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A8146E" w:rsidRPr="00BF2E5C">
        <w:rPr>
          <w:rFonts w:ascii="Empirica Head Light" w:hAnsi="Empirica Head Light"/>
          <w:sz w:val="22"/>
          <w:szCs w:val="22"/>
        </w:rPr>
        <w:t xml:space="preserve"> 14 Mar. 2022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BF2E5C" w:rsidRPr="00BF2E5C">
        <w:rPr>
          <w:rFonts w:ascii="Empirica Head Light" w:hAnsi="Empirica Head Light"/>
          <w:sz w:val="22"/>
          <w:szCs w:val="22"/>
        </w:rPr>
        <w:t xml:space="preserve"> </w:t>
      </w:r>
      <w:r w:rsidR="00A8146E" w:rsidRPr="00BF2E5C">
        <w:rPr>
          <w:rFonts w:ascii="Empirica Head Light" w:hAnsi="Empirica Head Light"/>
          <w:sz w:val="22"/>
          <w:szCs w:val="22"/>
        </w:rPr>
        <w:t>tonemadison.com/articles/pressing-innovation-tracks-50-years-of-printmaking-history-in-the-upper-midwest</w:t>
      </w:r>
      <w:r w:rsidR="00BF2E5C">
        <w:rPr>
          <w:rFonts w:ascii="Empirica Head Light" w:hAnsi="Empirica Head Light"/>
          <w:sz w:val="22"/>
          <w:szCs w:val="22"/>
        </w:rPr>
        <w:t>.</w:t>
      </w:r>
    </w:p>
    <w:p w14:paraId="144BA4C3" w14:textId="43D912C3" w:rsidR="00A8146E" w:rsidRPr="00BF2E5C" w:rsidRDefault="00066F26" w:rsidP="00BF2E5C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Hudson, Suzanne. “Close-Up: Within Limits.”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Artforum</w:t>
      </w:r>
      <w:r w:rsid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Apr</w:t>
      </w:r>
      <w:r w:rsid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2022</w:t>
      </w:r>
      <w:r w:rsidR="00BF2E5C">
        <w:rPr>
          <w:rFonts w:ascii="Empirica Head Light" w:hAnsi="Empirica Head Light"/>
          <w:sz w:val="22"/>
          <w:szCs w:val="22"/>
        </w:rPr>
        <w:t>, pp.</w:t>
      </w:r>
      <w:r w:rsidRPr="00BF2E5C">
        <w:rPr>
          <w:rFonts w:ascii="Empirica Head Light" w:hAnsi="Empirica Head Light"/>
          <w:sz w:val="22"/>
          <w:szCs w:val="22"/>
        </w:rPr>
        <w:t xml:space="preserve"> 190-</w:t>
      </w:r>
      <w:r w:rsidR="00BF2E5C">
        <w:rPr>
          <w:rFonts w:ascii="Empirica Head Light" w:hAnsi="Empirica Head Light"/>
          <w:sz w:val="22"/>
          <w:szCs w:val="22"/>
        </w:rPr>
        <w:t>19</w:t>
      </w:r>
      <w:r w:rsidRPr="00BF2E5C">
        <w:rPr>
          <w:rFonts w:ascii="Empirica Head Light" w:hAnsi="Empirica Head Light"/>
          <w:sz w:val="22"/>
          <w:szCs w:val="22"/>
        </w:rPr>
        <w:t>3. Print.</w:t>
      </w:r>
    </w:p>
    <w:p w14:paraId="64690784" w14:textId="55F652B5" w:rsidR="00355854" w:rsidRPr="00BF2E5C" w:rsidRDefault="00355854" w:rsidP="00BF2E5C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Lindquist, Greg. “</w:t>
      </w:r>
      <w:r w:rsidR="00934D67" w:rsidRPr="00BF2E5C">
        <w:rPr>
          <w:rFonts w:ascii="Empirica Head Light" w:hAnsi="Empirica Head Light"/>
          <w:sz w:val="22"/>
          <w:szCs w:val="22"/>
        </w:rPr>
        <w:t xml:space="preserve">Cameron Martin: Parts to Whole.” </w:t>
      </w:r>
      <w:r w:rsidR="00934D67" w:rsidRPr="00BF2E5C">
        <w:rPr>
          <w:rFonts w:ascii="Empirica Head Light" w:hAnsi="Empirica Head Light"/>
          <w:i/>
          <w:iCs/>
          <w:sz w:val="22"/>
          <w:szCs w:val="22"/>
        </w:rPr>
        <w:t>The Brooklyn Rail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934D67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="00934D67" w:rsidRPr="00BF2E5C">
        <w:rPr>
          <w:rFonts w:ascii="Empirica Head Light" w:hAnsi="Empirica Head Light"/>
          <w:sz w:val="22"/>
          <w:szCs w:val="22"/>
        </w:rPr>
        <w:t>May 2022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="00934D67" w:rsidRPr="00BF2E5C">
        <w:rPr>
          <w:rFonts w:ascii="Empirica Head Light" w:hAnsi="Empirica Head Light"/>
          <w:sz w:val="22"/>
          <w:szCs w:val="22"/>
        </w:rPr>
        <w:t>brooklynrail.org/2022/05/artseen/Cameron-Martin-Parts-to-Whole</w:t>
      </w:r>
      <w:r w:rsidR="00BF2E5C">
        <w:rPr>
          <w:rFonts w:ascii="Empirica Head Light" w:hAnsi="Empirica Head Light"/>
          <w:sz w:val="22"/>
          <w:szCs w:val="22"/>
        </w:rPr>
        <w:t xml:space="preserve">. </w:t>
      </w:r>
    </w:p>
    <w:p w14:paraId="37FEF510" w14:textId="6E33D81A" w:rsidR="00170EA3" w:rsidRPr="00BF2E5C" w:rsidRDefault="00170EA3" w:rsidP="00BF2E5C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2019</w:t>
      </w:r>
      <w:r w:rsidRPr="00BF2E5C">
        <w:rPr>
          <w:rFonts w:ascii="Empirica Head Light" w:hAnsi="Empirica Head Light"/>
          <w:sz w:val="22"/>
          <w:szCs w:val="22"/>
        </w:rPr>
        <w:tab/>
        <w:t>Scott, Andrea</w:t>
      </w:r>
      <w:r w:rsidR="002840BD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“At the Galleries: Cameron Martin” </w:t>
      </w:r>
      <w:r w:rsidR="00C3656C" w:rsidRPr="00BF2E5C">
        <w:rPr>
          <w:rFonts w:ascii="Empirica Head Light" w:hAnsi="Empirica Head Light"/>
          <w:i/>
          <w:iCs/>
          <w:sz w:val="22"/>
          <w:szCs w:val="22"/>
        </w:rPr>
        <w:t xml:space="preserve">The </w:t>
      </w:r>
      <w:r w:rsidRPr="00BF2E5C">
        <w:rPr>
          <w:rFonts w:ascii="Empirica Head Light" w:hAnsi="Empirica Head Light"/>
          <w:i/>
          <w:iCs/>
          <w:sz w:val="22"/>
          <w:szCs w:val="22"/>
        </w:rPr>
        <w:t>New Yorker</w:t>
      </w:r>
      <w:r w:rsid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="002840BD" w:rsidRPr="00BF2E5C">
        <w:rPr>
          <w:rFonts w:ascii="Empirica Head Light" w:hAnsi="Empirica Head Light"/>
          <w:sz w:val="22"/>
          <w:szCs w:val="22"/>
        </w:rPr>
        <w:t xml:space="preserve">14 </w:t>
      </w:r>
      <w:r w:rsidRPr="00BF2E5C">
        <w:rPr>
          <w:rFonts w:ascii="Empirica Head Light" w:hAnsi="Empirica Head Light"/>
          <w:sz w:val="22"/>
          <w:szCs w:val="22"/>
        </w:rPr>
        <w:t>Jan</w:t>
      </w:r>
      <w:r w:rsidR="002A66D8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="002840BD" w:rsidRPr="00BF2E5C">
        <w:rPr>
          <w:rFonts w:ascii="Empirica Head Light" w:hAnsi="Empirica Head Light"/>
          <w:sz w:val="22"/>
          <w:szCs w:val="22"/>
        </w:rPr>
        <w:t>2019</w:t>
      </w:r>
      <w:r w:rsidR="00BF2E5C">
        <w:rPr>
          <w:rFonts w:ascii="Empirica Head Light" w:hAnsi="Empirica Head Light"/>
          <w:sz w:val="22"/>
          <w:szCs w:val="22"/>
        </w:rPr>
        <w:t>, p.</w:t>
      </w:r>
      <w:r w:rsidRPr="00BF2E5C">
        <w:rPr>
          <w:rFonts w:ascii="Empirica Head Light" w:hAnsi="Empirica Head Light"/>
          <w:sz w:val="22"/>
          <w:szCs w:val="22"/>
        </w:rPr>
        <w:t xml:space="preserve"> 5</w:t>
      </w:r>
      <w:r w:rsidR="002840BD" w:rsidRPr="00BF2E5C">
        <w:rPr>
          <w:rFonts w:ascii="Empirica Head Light" w:hAnsi="Empirica Head Light"/>
          <w:sz w:val="22"/>
          <w:szCs w:val="22"/>
        </w:rPr>
        <w:t>.</w:t>
      </w:r>
      <w:r w:rsidR="002A66D8" w:rsidRPr="00BF2E5C">
        <w:rPr>
          <w:rFonts w:ascii="Empirica Head Light" w:hAnsi="Empirica Head Light"/>
          <w:sz w:val="22"/>
          <w:szCs w:val="22"/>
        </w:rPr>
        <w:t xml:space="preserve"> Print. </w:t>
      </w:r>
    </w:p>
    <w:p w14:paraId="2ABA01B8" w14:textId="1BC5C959" w:rsidR="00853FC8" w:rsidRPr="00BF2E5C" w:rsidRDefault="004D3B46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94E9F" w:rsidRPr="00BF2E5C">
        <w:rPr>
          <w:rFonts w:ascii="Empirica Head Light" w:hAnsi="Empirica Head Light"/>
          <w:sz w:val="22"/>
          <w:szCs w:val="22"/>
        </w:rPr>
        <w:t xml:space="preserve">“Cameron Martin.” 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28 Aug. 2017</w:t>
      </w:r>
      <w:r w:rsidR="00BF2E5C">
        <w:rPr>
          <w:rFonts w:ascii="Empirica Head Light" w:hAnsi="Empirica Head Light"/>
          <w:sz w:val="22"/>
          <w:szCs w:val="22"/>
        </w:rPr>
        <w:t xml:space="preserve">, p. 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12. Print. </w:t>
      </w:r>
    </w:p>
    <w:p w14:paraId="443FD594" w14:textId="0DCA2823" w:rsidR="002E3231" w:rsidRPr="00BF2E5C" w:rsidRDefault="002E3231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Kane, Tim</w:t>
      </w:r>
      <w:r w:rsidR="00853FC8" w:rsidRPr="00BF2E5C">
        <w:rPr>
          <w:rFonts w:ascii="Empirica Head Light" w:hAnsi="Empirica Head Light"/>
          <w:sz w:val="22"/>
          <w:szCs w:val="22"/>
        </w:rPr>
        <w:t xml:space="preserve">. </w:t>
      </w:r>
      <w:r w:rsidRPr="00BF2E5C">
        <w:rPr>
          <w:rFonts w:ascii="Empirica Head Light" w:hAnsi="Empirica Head Light"/>
          <w:sz w:val="22"/>
          <w:szCs w:val="22"/>
        </w:rPr>
        <w:t>“Two Different Perspectives</w:t>
      </w:r>
      <w:r w:rsidR="00853FC8" w:rsidRPr="00BF2E5C">
        <w:rPr>
          <w:rFonts w:ascii="Empirica Head Light" w:hAnsi="Empirica Head Light"/>
          <w:sz w:val="22"/>
          <w:szCs w:val="22"/>
        </w:rPr>
        <w:t>.”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Albany Times Union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853FC8" w:rsidRPr="00BF2E5C">
        <w:rPr>
          <w:rFonts w:ascii="Empirica Head Light" w:hAnsi="Empirica Head Light"/>
          <w:sz w:val="22"/>
          <w:szCs w:val="22"/>
        </w:rPr>
        <w:t xml:space="preserve"> 17 Aug. 2017. </w:t>
      </w:r>
    </w:p>
    <w:p w14:paraId="7700E35B" w14:textId="1F728129" w:rsidR="004D3B46" w:rsidRPr="00BF2E5C" w:rsidRDefault="004D3B46" w:rsidP="00BF2E5C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ab/>
        <w:t>Kangas, Matthew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“Cameron Martin at James Harris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>V</w:t>
      </w:r>
      <w:r w:rsidRPr="00BF2E5C">
        <w:rPr>
          <w:rFonts w:ascii="Empirica Head Light" w:hAnsi="Empirica Head Light"/>
          <w:i/>
          <w:iCs/>
          <w:sz w:val="22"/>
          <w:szCs w:val="22"/>
        </w:rPr>
        <w:t>isual Art Source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May 2017. </w:t>
      </w:r>
    </w:p>
    <w:p w14:paraId="3222DED7" w14:textId="3D9212B4" w:rsidR="00E94E9F" w:rsidRPr="00BF2E5C" w:rsidRDefault="00E94E9F" w:rsidP="00BF2E5C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Shane, Robert R. “Cameron Martin: Abstracts and Reticulations.”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The Brooklyn Rail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sz w:val="22"/>
          <w:szCs w:val="22"/>
        </w:rPr>
        <w:t>Sept. 2017. Print.</w:t>
      </w:r>
    </w:p>
    <w:p w14:paraId="781F18FC" w14:textId="27E45FB4" w:rsidR="007F6BF3" w:rsidRPr="00BF2E5C" w:rsidRDefault="007F6BF3" w:rsidP="00BF2E5C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2016</w:t>
      </w:r>
      <w:r w:rsidR="00BF2E5C">
        <w:rPr>
          <w:rFonts w:ascii="Empirica Head Light" w:hAnsi="Empirica Head Light"/>
          <w:sz w:val="22"/>
          <w:szCs w:val="22"/>
        </w:rPr>
        <w:tab/>
      </w:r>
      <w:r w:rsidRPr="00BF2E5C">
        <w:rPr>
          <w:rFonts w:ascii="Empirica Head Light" w:hAnsi="Empirica Head Light"/>
          <w:sz w:val="22"/>
          <w:szCs w:val="22"/>
        </w:rPr>
        <w:t>Regensburger, Jeff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“Utopian Banished at Angela Meleca</w:t>
      </w:r>
      <w:r w:rsidR="003C6791" w:rsidRPr="00BF2E5C">
        <w:rPr>
          <w:rFonts w:ascii="Empirica Head Light" w:hAnsi="Empirica Head Light"/>
          <w:sz w:val="22"/>
          <w:szCs w:val="22"/>
        </w:rPr>
        <w:t xml:space="preserve"> Gallery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="003C6791" w:rsidRPr="00BF2E5C">
        <w:rPr>
          <w:rFonts w:ascii="Empirica Head Light" w:hAnsi="Empirica Head Light"/>
          <w:i/>
          <w:iCs/>
          <w:sz w:val="22"/>
          <w:szCs w:val="22"/>
        </w:rPr>
        <w:t>Columbus Underground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17 Oct. 2016. </w:t>
      </w:r>
    </w:p>
    <w:p w14:paraId="5C0E705C" w14:textId="550C6B89" w:rsidR="003C6791" w:rsidRPr="00BF2E5C" w:rsidRDefault="003C6791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ab/>
        <w:t>Tonguette, A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</w:t>
      </w:r>
      <w:r w:rsidRPr="00BF2E5C">
        <w:rPr>
          <w:rFonts w:ascii="Empirica Head Light" w:hAnsi="Empirica Head Light"/>
          <w:sz w:val="22"/>
          <w:szCs w:val="22"/>
        </w:rPr>
        <w:t>“What the future might hold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Columbus Dispatch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="00E94E9F" w:rsidRPr="00BF2E5C">
        <w:rPr>
          <w:rFonts w:ascii="Empirica Head Light" w:hAnsi="Empirica Head Light"/>
          <w:sz w:val="22"/>
          <w:szCs w:val="22"/>
        </w:rPr>
        <w:t>14 Oct. 2017.</w:t>
      </w:r>
    </w:p>
    <w:p w14:paraId="30F95A28" w14:textId="58863A2A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2013</w:t>
      </w:r>
      <w:r w:rsidRPr="00BF2E5C">
        <w:rPr>
          <w:rFonts w:ascii="Empirica Head Light" w:hAnsi="Empirica Head Light"/>
          <w:sz w:val="22"/>
          <w:szCs w:val="22"/>
        </w:rPr>
        <w:tab/>
        <w:t>Hirsch, Faye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“Cameron Martin</w:t>
      </w:r>
      <w:r w:rsidR="00E94E9F" w:rsidRPr="00BF2E5C">
        <w:rPr>
          <w:rFonts w:ascii="Empirica Head Light" w:hAnsi="Empirica Head Light"/>
          <w:sz w:val="22"/>
          <w:szCs w:val="22"/>
        </w:rPr>
        <w:t>.”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Art in Print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2.5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="00E94E9F" w:rsidRPr="00BF2E5C">
        <w:rPr>
          <w:rFonts w:ascii="Empirica Head Light" w:hAnsi="Empirica Head Light"/>
          <w:sz w:val="22"/>
          <w:szCs w:val="22"/>
        </w:rPr>
        <w:t>2013.</w:t>
      </w:r>
    </w:p>
    <w:p w14:paraId="6904771D" w14:textId="4FCF7EF9" w:rsidR="00377CD2" w:rsidRPr="00BF2E5C" w:rsidRDefault="00377CD2" w:rsidP="00BF2E5C">
      <w:pPr>
        <w:pStyle w:val="Header"/>
        <w:tabs>
          <w:tab w:val="clear" w:pos="4320"/>
          <w:tab w:val="clear" w:pos="864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Wetzler, Rachel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“Cameron Martin’s Nonspecific Landscapes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Rhizome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A47CD6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="00E94E9F" w:rsidRPr="00BF2E5C">
        <w:rPr>
          <w:rFonts w:ascii="Empirica Head Light" w:hAnsi="Empirica Head Light"/>
          <w:sz w:val="22"/>
          <w:szCs w:val="22"/>
        </w:rPr>
        <w:t>16 Apr. 2013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BF2E5C" w:rsidRPr="00BF2E5C">
        <w:rPr>
          <w:rFonts w:ascii="Empirica Head Light" w:hAnsi="Empirica Head Light"/>
          <w:sz w:val="22"/>
          <w:szCs w:val="22"/>
        </w:rPr>
        <w:t xml:space="preserve"> </w:t>
      </w:r>
      <w:r w:rsidR="00A47CD6" w:rsidRPr="00BF2E5C">
        <w:rPr>
          <w:rFonts w:ascii="Empirica Head Light" w:hAnsi="Empirica Head Light"/>
          <w:sz w:val="22"/>
          <w:szCs w:val="22"/>
        </w:rPr>
        <w:t>rhizome.org/editorial/2013/apr/16/cameron-martin</w:t>
      </w:r>
      <w:r w:rsidR="00BF2E5C">
        <w:rPr>
          <w:rFonts w:ascii="Empirica Head Light" w:hAnsi="Empirica Head Light"/>
          <w:sz w:val="22"/>
          <w:szCs w:val="22"/>
        </w:rPr>
        <w:t xml:space="preserve">. </w:t>
      </w:r>
    </w:p>
    <w:p w14:paraId="6B5A716B" w14:textId="0E9EAFA6" w:rsidR="0034089C" w:rsidRPr="00BF2E5C" w:rsidRDefault="0034089C" w:rsidP="00BF2E5C">
      <w:pPr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2012</w:t>
      </w:r>
      <w:r w:rsidRPr="00BF2E5C">
        <w:rPr>
          <w:rFonts w:ascii="Empirica Head Light" w:hAnsi="Empirica Head Light"/>
          <w:sz w:val="22"/>
          <w:szCs w:val="22"/>
        </w:rPr>
        <w:tab/>
        <w:t>Corbett, Rachel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“Armory Show 2012</w:t>
      </w:r>
      <w:r w:rsidR="00E94E9F" w:rsidRPr="00BF2E5C">
        <w:rPr>
          <w:rFonts w:ascii="Empirica Head Light" w:hAnsi="Empirica Head Light"/>
          <w:sz w:val="22"/>
          <w:szCs w:val="22"/>
        </w:rPr>
        <w:t>.”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Artnet Magazine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8 Mar. 2012. </w:t>
      </w:r>
    </w:p>
    <w:p w14:paraId="18B5FEAC" w14:textId="52EDFA0D" w:rsidR="00E94E9F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2011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94E9F" w:rsidRPr="00BF2E5C">
        <w:rPr>
          <w:rFonts w:ascii="Empirica Head Light" w:hAnsi="Empirica Head Light"/>
          <w:sz w:val="22"/>
          <w:szCs w:val="22"/>
        </w:rPr>
        <w:t xml:space="preserve">Bollen, Chris. “Mountain Man.” 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>Interview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="00E94E9F" w:rsidRPr="00BF2E5C">
        <w:rPr>
          <w:rFonts w:ascii="Empirica Head Light" w:hAnsi="Empirica Head Light"/>
          <w:sz w:val="22"/>
          <w:szCs w:val="22"/>
        </w:rPr>
        <w:t>Mar. 2011</w:t>
      </w:r>
      <w:r w:rsidR="00BF2E5C">
        <w:rPr>
          <w:rFonts w:ascii="Empirica Head Light" w:hAnsi="Empirica Head Light"/>
          <w:sz w:val="22"/>
          <w:szCs w:val="22"/>
        </w:rPr>
        <w:t>, p.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98. Print. </w:t>
      </w:r>
    </w:p>
    <w:p w14:paraId="4FBA790B" w14:textId="651B9C17" w:rsidR="00E94E9F" w:rsidRPr="00BF2E5C" w:rsidRDefault="00E94E9F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“Cameron Martin.”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sz w:val="22"/>
          <w:szCs w:val="22"/>
        </w:rPr>
        <w:t>25 Apr. 2011.</w:t>
      </w:r>
    </w:p>
    <w:p w14:paraId="67AFB3DC" w14:textId="24817ABC" w:rsidR="00E94E9F" w:rsidRPr="00BF2E5C" w:rsidRDefault="00E94E9F" w:rsidP="00BF2E5C">
      <w:pPr>
        <w:pStyle w:val="Header"/>
        <w:tabs>
          <w:tab w:val="clear" w:pos="4320"/>
          <w:tab w:val="clear" w:pos="864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Lindquist, Greg. “In Conversation: Cameron Martin with Greg Lindquist.”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The Brooklyn Rail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sz w:val="22"/>
          <w:szCs w:val="22"/>
        </w:rPr>
        <w:t>Mar. 2011</w:t>
      </w:r>
      <w:r w:rsidR="00BF2E5C">
        <w:rPr>
          <w:rFonts w:ascii="Empirica Head Light" w:hAnsi="Empirica Head Light"/>
          <w:sz w:val="22"/>
          <w:szCs w:val="22"/>
        </w:rPr>
        <w:t>, pp.</w:t>
      </w:r>
      <w:r w:rsidRPr="00BF2E5C">
        <w:rPr>
          <w:rFonts w:ascii="Empirica Head Light" w:hAnsi="Empirica Head Light"/>
          <w:sz w:val="22"/>
          <w:szCs w:val="22"/>
        </w:rPr>
        <w:t xml:space="preserve"> 26-28. Print. </w:t>
      </w:r>
    </w:p>
    <w:p w14:paraId="0679CC66" w14:textId="28891656" w:rsidR="00E94E9F" w:rsidRPr="00BF2E5C" w:rsidRDefault="00E94E9F" w:rsidP="00BF2E5C">
      <w:pPr>
        <w:pStyle w:val="Header"/>
        <w:tabs>
          <w:tab w:val="clear" w:pos="4320"/>
          <w:tab w:val="clear" w:pos="864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Schwendener, Martha. “The Badass and the 30 Year Hallucination.”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The Village Voice</w:t>
      </w:r>
      <w:r w:rsid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9 Mar. 2011</w:t>
      </w:r>
      <w:r w:rsidR="00BF2E5C">
        <w:rPr>
          <w:rFonts w:ascii="Empirica Head Light" w:hAnsi="Empirica Head Light"/>
          <w:sz w:val="22"/>
          <w:szCs w:val="22"/>
        </w:rPr>
        <w:t xml:space="preserve">, p. </w:t>
      </w:r>
      <w:r w:rsidRPr="00BF2E5C">
        <w:rPr>
          <w:rFonts w:ascii="Empirica Head Light" w:hAnsi="Empirica Head Light"/>
          <w:sz w:val="22"/>
          <w:szCs w:val="22"/>
        </w:rPr>
        <w:t xml:space="preserve">29. Print. </w:t>
      </w:r>
    </w:p>
    <w:p w14:paraId="07BE0691" w14:textId="7C956D2A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White, Amy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</w:t>
      </w:r>
      <w:r w:rsidRPr="00BF2E5C">
        <w:rPr>
          <w:rFonts w:ascii="Empirica Head Light" w:hAnsi="Empirica Head Light"/>
          <w:sz w:val="22"/>
          <w:szCs w:val="22"/>
        </w:rPr>
        <w:t>“New American Landscapes at Flanders</w:t>
      </w:r>
      <w:r w:rsidR="00E94E9F" w:rsidRPr="00BF2E5C">
        <w:rPr>
          <w:rFonts w:ascii="Empirica Head Light" w:hAnsi="Empirica Head Light"/>
          <w:sz w:val="22"/>
          <w:szCs w:val="22"/>
        </w:rPr>
        <w:t>.”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Pr="00BF2E5C">
        <w:rPr>
          <w:rFonts w:ascii="Empirica Head Light" w:hAnsi="Empirica Head Light"/>
          <w:i/>
          <w:iCs/>
          <w:sz w:val="22"/>
          <w:szCs w:val="22"/>
        </w:rPr>
        <w:t>Independent Weekly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Aug. 2011</w:t>
      </w:r>
      <w:r w:rsidR="00BF2E5C">
        <w:rPr>
          <w:rFonts w:ascii="Empirica Head Light" w:hAnsi="Empirica Head Light"/>
          <w:sz w:val="22"/>
          <w:szCs w:val="22"/>
        </w:rPr>
        <w:t xml:space="preserve">, p. </w:t>
      </w:r>
      <w:r w:rsidRPr="00BF2E5C">
        <w:rPr>
          <w:rFonts w:ascii="Empirica Head Light" w:hAnsi="Empirica Head Light"/>
          <w:sz w:val="22"/>
          <w:szCs w:val="22"/>
        </w:rPr>
        <w:t>25</w:t>
      </w:r>
      <w:r w:rsidR="00E94E9F" w:rsidRPr="00BF2E5C">
        <w:rPr>
          <w:rFonts w:ascii="Empirica Head Light" w:hAnsi="Empirica Head Light"/>
          <w:sz w:val="22"/>
          <w:szCs w:val="22"/>
        </w:rPr>
        <w:t>. Print.</w:t>
      </w:r>
    </w:p>
    <w:p w14:paraId="5BBF689D" w14:textId="0685AC4B" w:rsidR="00E94E9F" w:rsidRPr="00BF2E5C" w:rsidRDefault="00E94E9F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White, Roger. “Immersive Uptown Gallery Experience.”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Paper Monument</w:t>
      </w:r>
      <w:r w:rsid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Mar. 2011. </w:t>
      </w:r>
    </w:p>
    <w:p w14:paraId="6C9D496C" w14:textId="6F400827" w:rsidR="0034089C" w:rsidRPr="002A66D8" w:rsidRDefault="0034089C" w:rsidP="00BF2E5C">
      <w:pPr>
        <w:pStyle w:val="Header"/>
        <w:tabs>
          <w:tab w:val="clear" w:pos="4320"/>
          <w:tab w:val="clear" w:pos="8640"/>
        </w:tabs>
        <w:spacing w:after="120"/>
        <w:ind w:left="720"/>
        <w:rPr>
          <w:rFonts w:ascii="Helvetica Neue Light" w:hAnsi="Helvetica Neue Light"/>
          <w:sz w:val="20"/>
        </w:rPr>
      </w:pPr>
      <w:r w:rsidRPr="00BF2E5C">
        <w:rPr>
          <w:rFonts w:ascii="Empirica Head Light" w:hAnsi="Empirica Head Light"/>
          <w:sz w:val="22"/>
          <w:szCs w:val="22"/>
        </w:rPr>
        <w:t>Wilson, Michael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“Cameron Martin, ‘Bracket’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BF2E5C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  <w:r w:rsidR="00E94E9F" w:rsidRPr="00BF2E5C">
        <w:rPr>
          <w:rFonts w:ascii="Empirica Head Light" w:hAnsi="Empirica Head Light"/>
          <w:sz w:val="22"/>
          <w:szCs w:val="22"/>
        </w:rPr>
        <w:t>4 Apr. 2011.</w:t>
      </w:r>
    </w:p>
    <w:p w14:paraId="0B775717" w14:textId="6770FB52" w:rsidR="0034089C" w:rsidRPr="00BF2E5C" w:rsidRDefault="0034089C" w:rsidP="00BF2E5C">
      <w:pPr>
        <w:pStyle w:val="Header"/>
        <w:tabs>
          <w:tab w:val="clear" w:pos="4320"/>
          <w:tab w:val="clear" w:pos="8640"/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2010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94E9F" w:rsidRPr="00BF2E5C">
        <w:rPr>
          <w:rFonts w:ascii="Empirica Head Light" w:hAnsi="Empirica Head Light"/>
          <w:sz w:val="22"/>
          <w:szCs w:val="22"/>
        </w:rPr>
        <w:t xml:space="preserve">Collaborative project with Miranda Lichtenstein, curated by Liz Deschenes. </w:t>
      </w:r>
      <w:r w:rsidRPr="00BF2E5C">
        <w:rPr>
          <w:rFonts w:ascii="Empirica Head Light" w:hAnsi="Empirica Head Light"/>
          <w:i/>
          <w:iCs/>
          <w:sz w:val="22"/>
          <w:szCs w:val="22"/>
        </w:rPr>
        <w:t>Blind Spot</w:t>
      </w:r>
      <w:r w:rsidR="00737AF4">
        <w:rPr>
          <w:rFonts w:ascii="Empirica Head Light" w:hAnsi="Empirica Head Light"/>
          <w:sz w:val="22"/>
          <w:szCs w:val="22"/>
        </w:rPr>
        <w:t>, no.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Pr="00BF2E5C">
        <w:rPr>
          <w:rFonts w:ascii="Empirica Head Light" w:hAnsi="Empirica Head Light"/>
          <w:sz w:val="22"/>
          <w:szCs w:val="22"/>
        </w:rPr>
        <w:t>42</w:t>
      </w:r>
      <w:r w:rsidR="00737AF4">
        <w:rPr>
          <w:rFonts w:ascii="Empirica Head Light" w:hAnsi="Empirica Head Light"/>
          <w:sz w:val="22"/>
          <w:szCs w:val="22"/>
        </w:rPr>
        <w:t xml:space="preserve">, 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2010. </w:t>
      </w:r>
      <w:r w:rsidRPr="00BF2E5C">
        <w:rPr>
          <w:rFonts w:ascii="Empirica Head Light" w:hAnsi="Empirica Head Light"/>
          <w:sz w:val="22"/>
          <w:szCs w:val="22"/>
        </w:rPr>
        <w:t xml:space="preserve"> </w:t>
      </w:r>
    </w:p>
    <w:p w14:paraId="7C54B597" w14:textId="52364AB6" w:rsidR="0034089C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Laster, Paul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“Grass Grows by Itself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19-25 </w:t>
      </w:r>
      <w:r w:rsidRPr="00BF2E5C">
        <w:rPr>
          <w:rFonts w:ascii="Empirica Head Light" w:hAnsi="Empirica Head Light"/>
          <w:sz w:val="22"/>
          <w:szCs w:val="22"/>
        </w:rPr>
        <w:t>Aug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2010. </w:t>
      </w:r>
    </w:p>
    <w:p w14:paraId="42710967" w14:textId="28835A92" w:rsidR="00E94E9F" w:rsidRPr="00BF2E5C" w:rsidRDefault="0034089C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2009</w:t>
      </w:r>
      <w:r w:rsidR="00BF2E5C">
        <w:rPr>
          <w:rFonts w:ascii="Empirica Head Light" w:hAnsi="Empirica Head Light"/>
          <w:sz w:val="22"/>
          <w:szCs w:val="22"/>
        </w:rPr>
        <w:tab/>
      </w:r>
      <w:r w:rsidR="00E94E9F" w:rsidRPr="00BF2E5C">
        <w:rPr>
          <w:rFonts w:ascii="Empirica Head Light" w:hAnsi="Empirica Head Light"/>
          <w:sz w:val="22"/>
          <w:szCs w:val="22"/>
        </w:rPr>
        <w:t xml:space="preserve">Fitchner, Brian. “Cameron Martin: Analogue.” 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>coolhunting.com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 1 Apr. 2009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="00A47CD6" w:rsidRPr="00BF2E5C">
        <w:rPr>
          <w:rFonts w:ascii="Empirica Head Light" w:hAnsi="Empirica Head Light"/>
          <w:sz w:val="22"/>
          <w:szCs w:val="22"/>
        </w:rPr>
        <w:t>coolhunting.com/culture/cameron-martin</w:t>
      </w:r>
      <w:r w:rsidR="00BF2E5C">
        <w:rPr>
          <w:rFonts w:ascii="Empirica Head Light" w:hAnsi="Empirica Head Light"/>
          <w:sz w:val="22"/>
          <w:szCs w:val="22"/>
        </w:rPr>
        <w:t xml:space="preserve">. </w:t>
      </w:r>
    </w:p>
    <w:p w14:paraId="58C75073" w14:textId="3EF67EBF" w:rsidR="0034089C" w:rsidRPr="00BF2E5C" w:rsidRDefault="0034089C" w:rsidP="00BF2E5C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Wright, Jeffrey Cyphers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</w:t>
      </w:r>
      <w:r w:rsidRPr="00BF2E5C">
        <w:rPr>
          <w:rFonts w:ascii="Empirica Head Light" w:hAnsi="Empirica Head Light"/>
          <w:sz w:val="22"/>
          <w:szCs w:val="22"/>
        </w:rPr>
        <w:t>“Rapid Transit: Cameron Ma</w:t>
      </w:r>
      <w:r w:rsidR="004D3B46" w:rsidRPr="00BF2E5C">
        <w:rPr>
          <w:rFonts w:ascii="Empirica Head Light" w:hAnsi="Empirica Head Light"/>
          <w:sz w:val="22"/>
          <w:szCs w:val="22"/>
        </w:rPr>
        <w:t>rtin: Analogue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="00E94E9F" w:rsidRPr="00BF2E5C">
        <w:rPr>
          <w:rFonts w:ascii="Empirica Head Light" w:hAnsi="Empirica Head Light"/>
          <w:i/>
          <w:iCs/>
          <w:sz w:val="22"/>
          <w:szCs w:val="22"/>
        </w:rPr>
        <w:t xml:space="preserve">The </w:t>
      </w:r>
      <w:r w:rsidR="004D3B46" w:rsidRPr="00BF2E5C">
        <w:rPr>
          <w:rFonts w:ascii="Empirica Head Light" w:hAnsi="Empirica Head Light"/>
          <w:i/>
          <w:iCs/>
          <w:sz w:val="22"/>
          <w:szCs w:val="22"/>
        </w:rPr>
        <w:t>Brooklyn Rail</w:t>
      </w:r>
      <w:r w:rsidR="00BF2E5C">
        <w:rPr>
          <w:rFonts w:ascii="Empirica Head Light" w:hAnsi="Empirica Head Light"/>
          <w:sz w:val="22"/>
          <w:szCs w:val="22"/>
        </w:rPr>
        <w:t xml:space="preserve">, </w:t>
      </w:r>
      <w:r w:rsidRPr="00BF2E5C">
        <w:rPr>
          <w:rFonts w:ascii="Empirica Head Light" w:hAnsi="Empirica Head Light"/>
          <w:sz w:val="22"/>
          <w:szCs w:val="22"/>
        </w:rPr>
        <w:t>Apr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2009. Print. </w:t>
      </w:r>
    </w:p>
    <w:p w14:paraId="77536958" w14:textId="31DC2ECC" w:rsidR="0034089C" w:rsidRPr="00BF2E5C" w:rsidRDefault="0034089C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lastRenderedPageBreak/>
        <w:t>2008</w:t>
      </w:r>
      <w:r w:rsidRPr="00BF2E5C">
        <w:rPr>
          <w:rFonts w:ascii="Empirica Head Light" w:hAnsi="Empirica Head Light"/>
          <w:sz w:val="22"/>
          <w:szCs w:val="22"/>
        </w:rPr>
        <w:tab/>
        <w:t>Komarek, Eva</w:t>
      </w:r>
      <w:r w:rsidR="00E94E9F" w:rsidRPr="00BF2E5C">
        <w:rPr>
          <w:rFonts w:ascii="Empirica Head Light" w:hAnsi="Empirica Head Light"/>
          <w:sz w:val="22"/>
          <w:szCs w:val="22"/>
        </w:rPr>
        <w:t>.</w:t>
      </w:r>
      <w:r w:rsidRPr="00BF2E5C">
        <w:rPr>
          <w:rFonts w:ascii="Empirica Head Light" w:hAnsi="Empirica Head Light"/>
          <w:sz w:val="22"/>
          <w:szCs w:val="22"/>
        </w:rPr>
        <w:t xml:space="preserve"> “Cameron Martin- Natur verbunden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Wirtschafts Blatt Kompact</w:t>
      </w:r>
      <w:r w:rsidR="00BF2E5C">
        <w:rPr>
          <w:rFonts w:ascii="Empirica Head Light" w:hAnsi="Empirica Head Light"/>
          <w:sz w:val="22"/>
          <w:szCs w:val="22"/>
        </w:rPr>
        <w:t>,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 14 Mar. 2008</w:t>
      </w:r>
      <w:r w:rsidR="00BF2E5C">
        <w:rPr>
          <w:rFonts w:ascii="Empirica Head Light" w:hAnsi="Empirica Head Light"/>
          <w:sz w:val="22"/>
          <w:szCs w:val="22"/>
        </w:rPr>
        <w:t xml:space="preserve">, pp. </w:t>
      </w:r>
      <w:r w:rsidRPr="00BF2E5C">
        <w:rPr>
          <w:rFonts w:ascii="Empirica Head Light" w:hAnsi="Empirica Head Light"/>
          <w:sz w:val="22"/>
          <w:szCs w:val="22"/>
        </w:rPr>
        <w:t>18-19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. Print. </w:t>
      </w:r>
    </w:p>
    <w:p w14:paraId="55FD3E64" w14:textId="4B196484" w:rsidR="0034089C" w:rsidRPr="00BF2E5C" w:rsidRDefault="00BF2E5C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34089C" w:rsidRPr="00BF2E5C">
        <w:rPr>
          <w:rFonts w:ascii="Empirica Head Light" w:hAnsi="Empirica Head Light"/>
          <w:sz w:val="22"/>
          <w:szCs w:val="22"/>
        </w:rPr>
        <w:t>Mendelsohn, Adam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</w:t>
      </w:r>
      <w:r w:rsidR="0034089C" w:rsidRPr="00BF2E5C">
        <w:rPr>
          <w:rFonts w:ascii="Empirica Head Light" w:hAnsi="Empirica Head Light"/>
          <w:sz w:val="22"/>
          <w:szCs w:val="22"/>
        </w:rPr>
        <w:t>“Reviews Marathon- Cameron Martin</w:t>
      </w:r>
      <w:r w:rsidR="00E94E9F" w:rsidRPr="00BF2E5C">
        <w:rPr>
          <w:rFonts w:ascii="Empirica Head Light" w:hAnsi="Empirica Head Light"/>
          <w:sz w:val="22"/>
          <w:szCs w:val="22"/>
        </w:rPr>
        <w:t>.”</w:t>
      </w:r>
      <w:r w:rsidR="0034089C" w:rsidRPr="00BF2E5C">
        <w:rPr>
          <w:rFonts w:ascii="Empirica Head Light" w:hAnsi="Empirica Head Light"/>
          <w:sz w:val="22"/>
          <w:szCs w:val="22"/>
        </w:rPr>
        <w:t xml:space="preserve"> </w:t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Art Review</w:t>
      </w:r>
      <w:r>
        <w:rPr>
          <w:rFonts w:ascii="Empirica Head Light" w:hAnsi="Empirica Head Light"/>
          <w:sz w:val="22"/>
          <w:szCs w:val="22"/>
        </w:rPr>
        <w:t xml:space="preserve">, </w:t>
      </w:r>
      <w:r w:rsidR="0034089C" w:rsidRPr="00BF2E5C">
        <w:rPr>
          <w:rFonts w:ascii="Empirica Head Light" w:hAnsi="Empirica Head Light"/>
          <w:sz w:val="22"/>
          <w:szCs w:val="22"/>
        </w:rPr>
        <w:t>Feb</w:t>
      </w:r>
      <w:r w:rsidR="00E94E9F" w:rsidRPr="00BF2E5C">
        <w:rPr>
          <w:rFonts w:ascii="Empirica Head Light" w:hAnsi="Empirica Head Light"/>
          <w:sz w:val="22"/>
          <w:szCs w:val="22"/>
        </w:rPr>
        <w:t>. 2008</w:t>
      </w:r>
      <w:r>
        <w:rPr>
          <w:rFonts w:ascii="Empirica Head Light" w:hAnsi="Empirica Head Light"/>
          <w:sz w:val="22"/>
          <w:szCs w:val="22"/>
        </w:rPr>
        <w:t xml:space="preserve">, p. </w:t>
      </w:r>
      <w:r w:rsidR="0034089C" w:rsidRPr="00BF2E5C">
        <w:rPr>
          <w:rFonts w:ascii="Empirica Head Light" w:hAnsi="Empirica Head Light"/>
          <w:sz w:val="22"/>
          <w:szCs w:val="22"/>
        </w:rPr>
        <w:t>63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Print. </w:t>
      </w:r>
    </w:p>
    <w:p w14:paraId="6F4F720B" w14:textId="014E04AD" w:rsidR="0034089C" w:rsidRPr="00BF2E5C" w:rsidRDefault="00BF2E5C" w:rsidP="00BF2E5C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34089C" w:rsidRPr="00BF2E5C">
        <w:rPr>
          <w:rFonts w:ascii="Empirica Head Light" w:hAnsi="Empirica Head Light"/>
          <w:sz w:val="22"/>
          <w:szCs w:val="22"/>
        </w:rPr>
        <w:t>Rosenberg, Karen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 </w:t>
      </w:r>
      <w:r w:rsidR="0034089C" w:rsidRPr="00BF2E5C">
        <w:rPr>
          <w:rFonts w:ascii="Empirica Head Light" w:hAnsi="Empirica Head Light"/>
          <w:sz w:val="22"/>
          <w:szCs w:val="22"/>
        </w:rPr>
        <w:t>“Art in Review: Eclipse</w:t>
      </w:r>
      <w:r w:rsidR="00E94E9F" w:rsidRPr="00BF2E5C">
        <w:rPr>
          <w:rFonts w:ascii="Empirica Head Light" w:hAnsi="Empirica Head Light"/>
          <w:sz w:val="22"/>
          <w:szCs w:val="22"/>
        </w:rPr>
        <w:t xml:space="preserve">.” </w:t>
      </w:r>
      <w:r w:rsidR="0034089C" w:rsidRPr="00BF2E5C">
        <w:rPr>
          <w:rFonts w:ascii="Empirica Head Light" w:hAnsi="Empirica Head Light"/>
          <w:i/>
          <w:iCs/>
          <w:sz w:val="22"/>
          <w:szCs w:val="22"/>
        </w:rPr>
        <w:t>The New York Times</w:t>
      </w:r>
      <w:r>
        <w:rPr>
          <w:rFonts w:ascii="Empirica Head Light" w:hAnsi="Empirica Head Light"/>
          <w:sz w:val="22"/>
          <w:szCs w:val="22"/>
        </w:rPr>
        <w:t>,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 4 Jan. 2008</w:t>
      </w:r>
      <w:r>
        <w:rPr>
          <w:rFonts w:ascii="Empirica Head Light" w:hAnsi="Empirica Head Light"/>
          <w:sz w:val="22"/>
          <w:szCs w:val="22"/>
        </w:rPr>
        <w:t xml:space="preserve">, p. </w:t>
      </w:r>
      <w:r w:rsidR="0034089C" w:rsidRPr="00BF2E5C">
        <w:rPr>
          <w:rFonts w:ascii="Empirica Head Light" w:hAnsi="Empirica Head Light"/>
          <w:sz w:val="22"/>
          <w:szCs w:val="22"/>
        </w:rPr>
        <w:t>E37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. Print. </w:t>
      </w:r>
    </w:p>
    <w:p w14:paraId="666925C9" w14:textId="14DB1C44" w:rsidR="00E7388F" w:rsidRPr="00BF2E5C" w:rsidRDefault="0034089C" w:rsidP="00BF2E5C">
      <w:pPr>
        <w:pStyle w:val="Header"/>
        <w:tabs>
          <w:tab w:val="clear" w:pos="4320"/>
          <w:tab w:val="clear" w:pos="8640"/>
        </w:tabs>
        <w:spacing w:after="1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2007</w:t>
      </w:r>
      <w:r w:rsidRPr="00BF2E5C">
        <w:rPr>
          <w:rFonts w:ascii="Empirica Head Light" w:hAnsi="Empirica Head Light"/>
          <w:sz w:val="22"/>
          <w:szCs w:val="22"/>
        </w:rPr>
        <w:tab/>
      </w:r>
      <w:r w:rsidR="00E7388F" w:rsidRPr="00BF2E5C">
        <w:rPr>
          <w:rFonts w:ascii="Empirica Head Light" w:hAnsi="Empirica Head Light"/>
          <w:sz w:val="22"/>
          <w:szCs w:val="22"/>
        </w:rPr>
        <w:t xml:space="preserve">Blair, Dike. “Editor’s Choice: Cameron Martin.” </w:t>
      </w:r>
      <w:r w:rsidR="00E7388F" w:rsidRPr="00BF2E5C">
        <w:rPr>
          <w:rFonts w:ascii="Empirica Head Light" w:hAnsi="Empirica Head Light"/>
          <w:i/>
          <w:iCs/>
          <w:sz w:val="22"/>
          <w:szCs w:val="22"/>
        </w:rPr>
        <w:t>Bomb Magazine</w:t>
      </w:r>
      <w:r w:rsidR="00737AF4">
        <w:rPr>
          <w:rFonts w:ascii="Empirica Head Light" w:hAnsi="Empirica Head Light"/>
          <w:sz w:val="22"/>
          <w:szCs w:val="22"/>
        </w:rPr>
        <w:t xml:space="preserve">, 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Fall </w:t>
      </w:r>
      <w:r w:rsidR="00737AF4">
        <w:rPr>
          <w:rFonts w:ascii="Empirica Head Light" w:hAnsi="Empirica Head Light"/>
          <w:sz w:val="22"/>
          <w:szCs w:val="22"/>
        </w:rPr>
        <w:t xml:space="preserve">2007, p. 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14. Print. </w:t>
      </w:r>
    </w:p>
    <w:p w14:paraId="71C61F83" w14:textId="34D81892" w:rsidR="00E7388F" w:rsidRPr="00BF2E5C" w:rsidRDefault="00E7388F" w:rsidP="00737AF4">
      <w:pPr>
        <w:pStyle w:val="Header"/>
        <w:tabs>
          <w:tab w:val="clear" w:pos="4320"/>
          <w:tab w:val="clear" w:pos="8640"/>
        </w:tabs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 xml:space="preserve">“Cameron Martin: Eclipse.”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BF2E5C">
        <w:rPr>
          <w:rFonts w:ascii="Empirica Head Light" w:hAnsi="Empirica Head Light"/>
          <w:sz w:val="22"/>
          <w:szCs w:val="22"/>
        </w:rPr>
        <w:t xml:space="preserve"> 17 Dec. 2007. </w:t>
      </w:r>
    </w:p>
    <w:p w14:paraId="55D70987" w14:textId="4B0C0E09" w:rsidR="0034089C" w:rsidRPr="00BF2E5C" w:rsidRDefault="0034089C" w:rsidP="00737AF4">
      <w:pPr>
        <w:pStyle w:val="Header"/>
        <w:tabs>
          <w:tab w:val="clear" w:pos="4320"/>
          <w:tab w:val="clear" w:pos="8640"/>
        </w:tabs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Weiner, Emily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. </w:t>
      </w:r>
      <w:r w:rsidRPr="00BF2E5C">
        <w:rPr>
          <w:rFonts w:ascii="Empirica Head Light" w:hAnsi="Empirica Head Light"/>
          <w:sz w:val="22"/>
          <w:szCs w:val="22"/>
        </w:rPr>
        <w:t>“Review- Eclipse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.” </w:t>
      </w:r>
      <w:r w:rsidRPr="00BF2E5C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 27 Dec. – 2 Jan. 2008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E7388F" w:rsidRPr="00BF2E5C">
        <w:rPr>
          <w:rFonts w:ascii="Empirica Head Light" w:hAnsi="Empirica Head Light"/>
          <w:sz w:val="22"/>
          <w:szCs w:val="22"/>
        </w:rPr>
        <w:t xml:space="preserve"> 71. Print. </w:t>
      </w:r>
    </w:p>
    <w:p w14:paraId="6CBB82FA" w14:textId="38712D34" w:rsidR="00E7388F" w:rsidRPr="00737AF4" w:rsidRDefault="0034089C" w:rsidP="00737AF4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2006</w:t>
      </w:r>
      <w:r w:rsidRPr="00737AF4">
        <w:rPr>
          <w:rFonts w:ascii="Empirica Head Light" w:hAnsi="Empirica Head Light"/>
          <w:sz w:val="22"/>
          <w:szCs w:val="22"/>
        </w:rPr>
        <w:tab/>
      </w:r>
      <w:r w:rsidR="00E7388F" w:rsidRPr="00737AF4">
        <w:rPr>
          <w:rFonts w:ascii="Empirica Head Light" w:hAnsi="Empirica Head Light"/>
          <w:sz w:val="22"/>
          <w:szCs w:val="22"/>
        </w:rPr>
        <w:t>Bonetti, Davi</w:t>
      </w:r>
      <w:r w:rsidR="000A54C1">
        <w:rPr>
          <w:rFonts w:ascii="Empirica Head Light" w:hAnsi="Empirica Head Light"/>
          <w:sz w:val="22"/>
          <w:szCs w:val="22"/>
        </w:rPr>
        <w:t>d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. “Best Bets.” </w:t>
      </w:r>
      <w:r w:rsidR="00E7388F" w:rsidRPr="00737AF4">
        <w:rPr>
          <w:rFonts w:ascii="Empirica Head Light" w:hAnsi="Empirica Head Light"/>
          <w:i/>
          <w:iCs/>
          <w:sz w:val="22"/>
          <w:szCs w:val="22"/>
        </w:rPr>
        <w:t>Saint Louis Post Dispatch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 23 Mar. 2006.</w:t>
      </w:r>
    </w:p>
    <w:p w14:paraId="7B4D5267" w14:textId="70F0E4D0" w:rsidR="00E7388F" w:rsidRPr="00737AF4" w:rsidRDefault="00737AF4" w:rsidP="00737AF4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E7388F" w:rsidRPr="00737AF4">
        <w:rPr>
          <w:rFonts w:ascii="Empirica Head Light" w:hAnsi="Empirica Head Light"/>
          <w:sz w:val="22"/>
          <w:szCs w:val="22"/>
        </w:rPr>
        <w:t>Bonetti, Davi</w:t>
      </w:r>
      <w:r w:rsidR="000A54C1">
        <w:rPr>
          <w:rFonts w:ascii="Empirica Head Light" w:hAnsi="Empirica Head Light"/>
          <w:sz w:val="22"/>
          <w:szCs w:val="22"/>
        </w:rPr>
        <w:t>d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. “Landscapes Lack People and Power.” </w:t>
      </w:r>
      <w:r w:rsidR="00E7388F" w:rsidRPr="00737AF4">
        <w:rPr>
          <w:rFonts w:ascii="Empirica Head Light" w:hAnsi="Empirica Head Light"/>
          <w:i/>
          <w:iCs/>
          <w:sz w:val="22"/>
          <w:szCs w:val="22"/>
        </w:rPr>
        <w:t>Saint Louis Post Dispatch</w:t>
      </w:r>
      <w:r>
        <w:rPr>
          <w:rFonts w:ascii="Empirica Head Light" w:hAnsi="Empirica Head Light"/>
          <w:sz w:val="22"/>
          <w:szCs w:val="22"/>
        </w:rPr>
        <w:t>,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 2 Apr. 2006.</w:t>
      </w:r>
    </w:p>
    <w:p w14:paraId="1CB9D449" w14:textId="391C56D9" w:rsidR="0034089C" w:rsidRPr="00737AF4" w:rsidRDefault="00737AF4" w:rsidP="00737AF4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34089C" w:rsidRPr="00737AF4">
        <w:rPr>
          <w:rFonts w:ascii="Empirica Head Light" w:hAnsi="Empirica Head Light"/>
          <w:sz w:val="22"/>
          <w:szCs w:val="22"/>
        </w:rPr>
        <w:t>Watts, James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. </w:t>
      </w:r>
      <w:r w:rsidR="0034089C" w:rsidRPr="00737AF4">
        <w:rPr>
          <w:rFonts w:ascii="Empirica Head Light" w:hAnsi="Empirica Head Light"/>
          <w:sz w:val="22"/>
          <w:szCs w:val="22"/>
        </w:rPr>
        <w:t>“Impermanent Illusions</w:t>
      </w:r>
      <w:r w:rsidR="00E7388F" w:rsidRPr="00737AF4">
        <w:rPr>
          <w:rFonts w:ascii="Empirica Head Light" w:hAnsi="Empirica Head Light"/>
          <w:sz w:val="22"/>
          <w:szCs w:val="22"/>
        </w:rPr>
        <w:t>.”</w:t>
      </w:r>
      <w:r w:rsidR="0034089C" w:rsidRPr="00737AF4">
        <w:rPr>
          <w:rFonts w:ascii="Empirica Head Light" w:hAnsi="Empirica Head Light"/>
          <w:sz w:val="22"/>
          <w:szCs w:val="22"/>
        </w:rPr>
        <w:t xml:space="preserve"> </w:t>
      </w:r>
      <w:r w:rsidR="0034089C" w:rsidRPr="00737AF4">
        <w:rPr>
          <w:rFonts w:ascii="Empirica Head Light" w:hAnsi="Empirica Head Light"/>
          <w:i/>
          <w:iCs/>
          <w:sz w:val="22"/>
          <w:szCs w:val="22"/>
        </w:rPr>
        <w:t>Tulsa World</w:t>
      </w:r>
      <w:r>
        <w:rPr>
          <w:rFonts w:ascii="Empirica Head Light" w:hAnsi="Empirica Head Light"/>
          <w:sz w:val="22"/>
          <w:szCs w:val="22"/>
        </w:rPr>
        <w:t>,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 27 Jun. 2006</w:t>
      </w:r>
      <w:r>
        <w:rPr>
          <w:rFonts w:ascii="Empirica Head Light" w:hAnsi="Empirica Head Light"/>
          <w:sz w:val="22"/>
          <w:szCs w:val="22"/>
        </w:rPr>
        <w:t>, p.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 </w:t>
      </w:r>
      <w:r w:rsidR="0034089C" w:rsidRPr="00737AF4">
        <w:rPr>
          <w:rFonts w:ascii="Empirica Head Light" w:hAnsi="Empirica Head Light"/>
          <w:sz w:val="22"/>
          <w:szCs w:val="22"/>
        </w:rPr>
        <w:t>D3</w:t>
      </w:r>
      <w:r w:rsidR="00E7388F" w:rsidRPr="00737AF4">
        <w:rPr>
          <w:rFonts w:ascii="Empirica Head Light" w:hAnsi="Empirica Head Light"/>
          <w:sz w:val="22"/>
          <w:szCs w:val="22"/>
        </w:rPr>
        <w:t>.</w:t>
      </w:r>
    </w:p>
    <w:p w14:paraId="2011C54B" w14:textId="24F13189" w:rsidR="0034089C" w:rsidRPr="00737AF4" w:rsidRDefault="0034089C" w:rsidP="00737AF4">
      <w:pPr>
        <w:pStyle w:val="Header"/>
        <w:tabs>
          <w:tab w:val="clear" w:pos="4320"/>
          <w:tab w:val="clear" w:pos="8640"/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2005</w:t>
      </w:r>
      <w:r w:rsidRPr="00737AF4">
        <w:rPr>
          <w:rFonts w:ascii="Empirica Head Light" w:hAnsi="Empirica Head Light"/>
          <w:sz w:val="22"/>
          <w:szCs w:val="22"/>
        </w:rPr>
        <w:tab/>
        <w:t>“Cameron Martin: Works on Paper</w:t>
      </w:r>
      <w:r w:rsidR="00E7388F" w:rsidRPr="00737AF4">
        <w:rPr>
          <w:rFonts w:ascii="Empirica Head Light" w:hAnsi="Empirica Head Light"/>
          <w:sz w:val="22"/>
          <w:szCs w:val="22"/>
        </w:rPr>
        <w:t>.”</w:t>
      </w:r>
      <w:r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E7388F" w:rsidRPr="00737AF4">
        <w:rPr>
          <w:rFonts w:ascii="Empirica Head Light" w:hAnsi="Empirica Head Light"/>
          <w:sz w:val="22"/>
          <w:szCs w:val="22"/>
        </w:rPr>
        <w:t xml:space="preserve"> 31 Oct. 2005. </w:t>
      </w:r>
    </w:p>
    <w:p w14:paraId="25F664BA" w14:textId="2C38E245" w:rsidR="008A53BB" w:rsidRPr="00737AF4" w:rsidRDefault="0034089C" w:rsidP="00737AF4">
      <w:pPr>
        <w:spacing w:after="120"/>
        <w:ind w:left="720" w:hanging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2004</w:t>
      </w:r>
      <w:r w:rsidRPr="00737AF4">
        <w:rPr>
          <w:rFonts w:ascii="Empirica Head Light" w:hAnsi="Empirica Head Light"/>
          <w:sz w:val="22"/>
          <w:szCs w:val="22"/>
        </w:rPr>
        <w:tab/>
      </w:r>
      <w:r w:rsidR="008A53BB" w:rsidRPr="00737AF4">
        <w:rPr>
          <w:rFonts w:ascii="Empirica Head Light" w:hAnsi="Empirica Head Light"/>
          <w:sz w:val="22"/>
          <w:szCs w:val="22"/>
        </w:rPr>
        <w:t xml:space="preserve">“Clear Skies.” </w:t>
      </w:r>
      <w:r w:rsidR="008A53BB" w:rsidRPr="00737AF4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2 Feb. 2004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15. Print. </w:t>
      </w:r>
    </w:p>
    <w:p w14:paraId="0536E4DB" w14:textId="39D29041" w:rsidR="008A53BB" w:rsidRPr="00737AF4" w:rsidRDefault="008A53BB" w:rsidP="00737AF4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Douglas, Sarah. “United States: our selection A-Z.”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Art Newspaper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Jan. 2004. </w:t>
      </w:r>
    </w:p>
    <w:p w14:paraId="21AB554A" w14:textId="0973C829" w:rsidR="008A53BB" w:rsidRPr="00737AF4" w:rsidRDefault="008A53BB" w:rsidP="00737AF4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Figura, Starr. “The Random and the Ordered.”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Artnet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29 Jan. 2004. </w:t>
      </w:r>
    </w:p>
    <w:p w14:paraId="0E1CB633" w14:textId="0E358BC6" w:rsidR="008A53BB" w:rsidRPr="00737AF4" w:rsidRDefault="008A53BB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Goodbody, Bridget. “Review- Clear Skies.”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5-12 Feb. 2004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58. Print. </w:t>
      </w:r>
    </w:p>
    <w:p w14:paraId="7D40B18A" w14:textId="15BB7DCA" w:rsidR="008A53BB" w:rsidRPr="00737AF4" w:rsidRDefault="008A53BB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Kim, Sheila. “Investing in Lever House.”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Interior Design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May 2004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188. Print. </w:t>
      </w:r>
    </w:p>
    <w:p w14:paraId="64CAA0BD" w14:textId="19111F14" w:rsidR="0034089C" w:rsidRPr="00737AF4" w:rsidRDefault="0034089C" w:rsidP="00737AF4">
      <w:pPr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Price, Matt</w:t>
      </w:r>
      <w:r w:rsidR="008A53BB" w:rsidRPr="00737AF4">
        <w:rPr>
          <w:rFonts w:ascii="Empirica Head Light" w:hAnsi="Empirica Head Light"/>
          <w:sz w:val="22"/>
          <w:szCs w:val="22"/>
        </w:rPr>
        <w:t>.</w:t>
      </w:r>
      <w:r w:rsidRPr="00737AF4">
        <w:rPr>
          <w:rFonts w:ascii="Empirica Head Light" w:hAnsi="Empirica Head Light"/>
          <w:sz w:val="22"/>
          <w:szCs w:val="22"/>
        </w:rPr>
        <w:t xml:space="preserve"> “Mixed Paint- A Survey of Contemporary Painters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Flash Art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Nov/Dec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2004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93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36803ADD" w14:textId="10D24D82" w:rsidR="0034089C" w:rsidRPr="00737AF4" w:rsidRDefault="0034089C" w:rsidP="00737AF4">
      <w:pPr>
        <w:tabs>
          <w:tab w:val="left" w:pos="72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Sundell, Margaret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“The Today Show: the Whitney sums up contemporary art in best biennial in years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25 Mar.-1 Apr. 2004</w:t>
      </w:r>
      <w:r w:rsidR="00737AF4">
        <w:rPr>
          <w:rFonts w:ascii="Empirica Head Light" w:hAnsi="Empirica Head Light"/>
          <w:sz w:val="22"/>
          <w:szCs w:val="22"/>
        </w:rPr>
        <w:t xml:space="preserve">, p. </w:t>
      </w:r>
      <w:r w:rsidRPr="00737AF4">
        <w:rPr>
          <w:rFonts w:ascii="Empirica Head Light" w:hAnsi="Empirica Head Light"/>
          <w:sz w:val="22"/>
          <w:szCs w:val="22"/>
        </w:rPr>
        <w:t>56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6BB4F8A2" w14:textId="20920C16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Saltz, Jerry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“The Okay Corral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="008A53BB" w:rsidRPr="00737AF4">
        <w:rPr>
          <w:rFonts w:ascii="Empirica Head Light" w:hAnsi="Empirica Head Light"/>
          <w:i/>
          <w:iCs/>
          <w:sz w:val="22"/>
          <w:szCs w:val="22"/>
        </w:rPr>
        <w:t xml:space="preserve">The </w:t>
      </w:r>
      <w:r w:rsidRPr="00737AF4">
        <w:rPr>
          <w:rFonts w:ascii="Empirica Head Light" w:hAnsi="Empirica Head Light"/>
          <w:i/>
          <w:iCs/>
          <w:sz w:val="22"/>
          <w:szCs w:val="22"/>
        </w:rPr>
        <w:t>Village Voice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15-21 Mar. 2004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86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26AEA4C4" w14:textId="0B84957D" w:rsidR="008A53BB" w:rsidRPr="00737AF4" w:rsidRDefault="0034089C" w:rsidP="00737AF4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2003</w:t>
      </w:r>
      <w:r w:rsidRPr="00737AF4">
        <w:rPr>
          <w:rFonts w:ascii="Empirica Head Light" w:hAnsi="Empirica Head Light"/>
          <w:sz w:val="22"/>
          <w:szCs w:val="22"/>
        </w:rPr>
        <w:tab/>
      </w:r>
      <w:r w:rsidR="008A53BB" w:rsidRPr="00737AF4">
        <w:rPr>
          <w:rFonts w:ascii="Empirica Head Light" w:hAnsi="Empirica Head Light"/>
          <w:sz w:val="22"/>
          <w:szCs w:val="22"/>
        </w:rPr>
        <w:t xml:space="preserve">“Complex- Roppongi.” </w:t>
      </w:r>
      <w:r w:rsidR="008A53BB" w:rsidRPr="00737AF4">
        <w:rPr>
          <w:rFonts w:ascii="Empirica Head Light" w:hAnsi="Empirica Head Light"/>
          <w:i/>
          <w:iCs/>
          <w:sz w:val="22"/>
          <w:szCs w:val="22"/>
        </w:rPr>
        <w:t>Bijutsu-Techo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Jun. 2003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151. Print. </w:t>
      </w:r>
    </w:p>
    <w:p w14:paraId="5C1A028A" w14:textId="5D56ED9F" w:rsidR="008A53BB" w:rsidRPr="00737AF4" w:rsidRDefault="00737AF4" w:rsidP="00737AF4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8A53BB" w:rsidRPr="00737AF4">
        <w:rPr>
          <w:rFonts w:ascii="Empirica Head Light" w:hAnsi="Empirica Head Light"/>
          <w:sz w:val="22"/>
          <w:szCs w:val="22"/>
        </w:rPr>
        <w:t xml:space="preserve">Hackett, Regina. ”Contemporary Art Project at SAM.” </w:t>
      </w:r>
      <w:r w:rsidR="008A53BB" w:rsidRPr="00737AF4">
        <w:rPr>
          <w:rFonts w:ascii="Empirica Head Light" w:hAnsi="Empirica Head Light"/>
          <w:i/>
          <w:iCs/>
          <w:sz w:val="22"/>
          <w:szCs w:val="22"/>
        </w:rPr>
        <w:t>Seattle Post Intelligencer</w:t>
      </w:r>
      <w:r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3 Jan. 2003.</w:t>
      </w:r>
    </w:p>
    <w:p w14:paraId="1E1D697B" w14:textId="07E0FD02" w:rsidR="008A53BB" w:rsidRPr="00737AF4" w:rsidRDefault="00737AF4" w:rsidP="00737AF4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8A53BB" w:rsidRPr="00737AF4">
        <w:rPr>
          <w:rFonts w:ascii="Empirica Head Light" w:hAnsi="Empirica Head Light"/>
          <w:sz w:val="22"/>
          <w:szCs w:val="22"/>
        </w:rPr>
        <w:t xml:space="preserve">“Navigation.” </w:t>
      </w:r>
      <w:r w:rsidR="008A53BB" w:rsidRPr="00737AF4">
        <w:rPr>
          <w:rFonts w:ascii="Empirica Head Light" w:hAnsi="Empirica Head Light"/>
          <w:i/>
          <w:iCs/>
          <w:sz w:val="22"/>
          <w:szCs w:val="22"/>
        </w:rPr>
        <w:t>Brutus</w:t>
      </w:r>
      <w:r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Jul. 2003</w:t>
      </w:r>
      <w:r>
        <w:rPr>
          <w:rFonts w:ascii="Empirica Head Light" w:hAnsi="Empirica Head Light"/>
          <w:sz w:val="22"/>
          <w:szCs w:val="22"/>
        </w:rPr>
        <w:t>, p.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110. Print. </w:t>
      </w:r>
    </w:p>
    <w:p w14:paraId="18B36247" w14:textId="17A8B1C7" w:rsidR="0034089C" w:rsidRPr="00737AF4" w:rsidRDefault="00737AF4" w:rsidP="00737AF4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34089C" w:rsidRPr="00737AF4">
        <w:rPr>
          <w:rFonts w:ascii="Empirica Head Light" w:hAnsi="Empirica Head Light"/>
          <w:sz w:val="22"/>
          <w:szCs w:val="22"/>
        </w:rPr>
        <w:t>Reed, John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</w:t>
      </w:r>
      <w:r w:rsidR="0034089C" w:rsidRPr="00737AF4">
        <w:rPr>
          <w:rFonts w:ascii="Empirica Head Light" w:hAnsi="Empirica Head Light"/>
          <w:sz w:val="22"/>
          <w:szCs w:val="22"/>
        </w:rPr>
        <w:t>“Review- Giverny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="0034089C" w:rsidRPr="00737AF4">
        <w:rPr>
          <w:rFonts w:ascii="Empirica Head Light" w:hAnsi="Empirica Head Light"/>
          <w:i/>
          <w:iCs/>
          <w:sz w:val="22"/>
          <w:szCs w:val="22"/>
        </w:rPr>
        <w:t>Time Out New York</w:t>
      </w:r>
      <w:r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24-31 Jul. 2003</w:t>
      </w:r>
      <w:r>
        <w:rPr>
          <w:rFonts w:ascii="Empirica Head Light" w:hAnsi="Empirica Head Light"/>
          <w:sz w:val="22"/>
          <w:szCs w:val="22"/>
        </w:rPr>
        <w:t>, p.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="0034089C" w:rsidRPr="00737AF4">
        <w:rPr>
          <w:rFonts w:ascii="Empirica Head Light" w:hAnsi="Empirica Head Light"/>
          <w:sz w:val="22"/>
          <w:szCs w:val="22"/>
        </w:rPr>
        <w:t>46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34CE0859" w14:textId="4966F685" w:rsidR="0034089C" w:rsidRPr="00737AF4" w:rsidRDefault="00737AF4" w:rsidP="00737AF4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34089C" w:rsidRPr="00737AF4">
        <w:rPr>
          <w:rFonts w:ascii="Empirica Head Light" w:hAnsi="Empirica Head Light"/>
          <w:sz w:val="22"/>
          <w:szCs w:val="22"/>
        </w:rPr>
        <w:t>Tamashige, Sachiko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</w:t>
      </w:r>
      <w:r w:rsidR="0034089C" w:rsidRPr="00737AF4">
        <w:rPr>
          <w:rFonts w:ascii="Empirica Head Light" w:hAnsi="Empirica Head Light"/>
          <w:sz w:val="22"/>
          <w:szCs w:val="22"/>
        </w:rPr>
        <w:t>“Real Tokyo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="0034089C" w:rsidRPr="00737AF4">
        <w:rPr>
          <w:rFonts w:ascii="Empirica Head Light" w:hAnsi="Empirica Head Light"/>
          <w:i/>
          <w:iCs/>
          <w:sz w:val="22"/>
          <w:szCs w:val="22"/>
        </w:rPr>
        <w:t>Souen</w:t>
      </w:r>
      <w:r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="0034089C" w:rsidRPr="00737AF4">
        <w:rPr>
          <w:rFonts w:ascii="Empirica Head Light" w:hAnsi="Empirica Head Light"/>
          <w:sz w:val="22"/>
          <w:szCs w:val="22"/>
        </w:rPr>
        <w:t>Jul</w:t>
      </w:r>
      <w:r w:rsidR="008A53BB" w:rsidRPr="00737AF4">
        <w:rPr>
          <w:rFonts w:ascii="Empirica Head Light" w:hAnsi="Empirica Head Light"/>
          <w:sz w:val="22"/>
          <w:szCs w:val="22"/>
        </w:rPr>
        <w:t>. 2003</w:t>
      </w:r>
      <w:r>
        <w:rPr>
          <w:rFonts w:ascii="Empirica Head Light" w:hAnsi="Empirica Head Light"/>
          <w:sz w:val="22"/>
          <w:szCs w:val="22"/>
        </w:rPr>
        <w:t>, p.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="0034089C" w:rsidRPr="00737AF4">
        <w:rPr>
          <w:rFonts w:ascii="Empirica Head Light" w:hAnsi="Empirica Head Light"/>
          <w:sz w:val="22"/>
          <w:szCs w:val="22"/>
        </w:rPr>
        <w:t>100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552C28AE" w14:textId="5A47F819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2002</w:t>
      </w:r>
      <w:r w:rsidRPr="00737AF4">
        <w:rPr>
          <w:rFonts w:ascii="Empirica Head Light" w:hAnsi="Empirica Head Light"/>
          <w:sz w:val="22"/>
          <w:szCs w:val="22"/>
        </w:rPr>
        <w:tab/>
        <w:t>“The Artfull Lodger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Elle Décor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Nov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2002. </w:t>
      </w:r>
    </w:p>
    <w:p w14:paraId="078226A9" w14:textId="538EA1B8" w:rsidR="008A53BB" w:rsidRPr="00737AF4" w:rsidRDefault="008A53BB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Griffin, Tim. “Review- Standstill.”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11-18 Apr. 2002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71. Print. </w:t>
      </w:r>
    </w:p>
    <w:p w14:paraId="374B6DFE" w14:textId="5BE9BBCA" w:rsidR="008A53BB" w:rsidRPr="00737AF4" w:rsidRDefault="008A53BB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Johnson, Ken. “Art in Review: Standstill.”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New York Times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12 Apr. 2002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E36. Print. </w:t>
      </w:r>
    </w:p>
    <w:p w14:paraId="1A217D12" w14:textId="693F3794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Landi, Ann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“The Power of Suggestion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Art News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Summer 2002. </w:t>
      </w:r>
    </w:p>
    <w:p w14:paraId="72E3328C" w14:textId="7A9DFEE4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“Planes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Artist Project, Open City</w:t>
      </w:r>
      <w:r w:rsidR="008A53BB" w:rsidRPr="00737AF4">
        <w:rPr>
          <w:rFonts w:ascii="Empirica Head Light" w:hAnsi="Empirica Head Light"/>
          <w:sz w:val="22"/>
          <w:szCs w:val="22"/>
        </w:rPr>
        <w:t xml:space="preserve"> </w:t>
      </w:r>
      <w:r w:rsidR="00FE397E" w:rsidRPr="00737AF4">
        <w:rPr>
          <w:rFonts w:ascii="Empirica Head Light" w:hAnsi="Empirica Head Light"/>
          <w:sz w:val="22"/>
          <w:szCs w:val="22"/>
        </w:rPr>
        <w:t>15</w:t>
      </w:r>
      <w:r w:rsidR="00737AF4">
        <w:rPr>
          <w:rFonts w:ascii="Empirica Head Light" w:hAnsi="Empirica Head Light"/>
          <w:sz w:val="22"/>
          <w:szCs w:val="22"/>
        </w:rPr>
        <w:t xml:space="preserve">, </w:t>
      </w:r>
      <w:r w:rsidRPr="00737AF4">
        <w:rPr>
          <w:rFonts w:ascii="Empirica Head Light" w:hAnsi="Empirica Head Light"/>
          <w:sz w:val="22"/>
          <w:szCs w:val="22"/>
        </w:rPr>
        <w:t>Spring/Summer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2002</w:t>
      </w:r>
      <w:r w:rsidR="00737AF4">
        <w:rPr>
          <w:rFonts w:ascii="Empirica Head Light" w:hAnsi="Empirica Head Light"/>
          <w:sz w:val="22"/>
          <w:szCs w:val="22"/>
        </w:rPr>
        <w:t>, pp.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49-58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Print. </w:t>
      </w:r>
      <w:r w:rsidRPr="00737AF4">
        <w:rPr>
          <w:rFonts w:ascii="Empirica Head Light" w:hAnsi="Empirica Head Light"/>
          <w:sz w:val="22"/>
          <w:szCs w:val="22"/>
        </w:rPr>
        <w:t xml:space="preserve"> </w:t>
      </w:r>
    </w:p>
    <w:p w14:paraId="11171DCC" w14:textId="76E4DD65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>“Standstill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New Yorker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1-8 Apr. 2002. </w:t>
      </w:r>
    </w:p>
    <w:p w14:paraId="3EDED52E" w14:textId="535ECCD5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2001</w:t>
      </w:r>
      <w:r w:rsidRPr="00737AF4">
        <w:rPr>
          <w:rFonts w:ascii="Empirica Head Light" w:hAnsi="Empirica Head Light"/>
          <w:sz w:val="22"/>
          <w:szCs w:val="22"/>
        </w:rPr>
        <w:tab/>
        <w:t>Bayliss, Sarah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“Best Bets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.” </w:t>
      </w:r>
      <w:r w:rsidR="00FE397E" w:rsidRPr="00737AF4">
        <w:rPr>
          <w:rFonts w:ascii="Empirica Head Light" w:hAnsi="Empirica Head Light"/>
          <w:i/>
          <w:iCs/>
          <w:sz w:val="22"/>
          <w:szCs w:val="22"/>
        </w:rPr>
        <w:t>A</w:t>
      </w:r>
      <w:r w:rsidR="00737AF4">
        <w:rPr>
          <w:rFonts w:ascii="Empirica Head Light" w:hAnsi="Empirica Head Light"/>
          <w:i/>
          <w:iCs/>
          <w:sz w:val="22"/>
          <w:szCs w:val="22"/>
        </w:rPr>
        <w:t>RTnews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FE397E" w:rsidRPr="00737AF4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="00FE397E" w:rsidRPr="00737AF4">
        <w:rPr>
          <w:rFonts w:ascii="Empirica Head Light" w:hAnsi="Empirica Head Light"/>
          <w:sz w:val="22"/>
          <w:szCs w:val="22"/>
        </w:rPr>
        <w:t>Jul. 2001.</w:t>
      </w:r>
    </w:p>
    <w:p w14:paraId="42AF02F6" w14:textId="070EA11D" w:rsidR="00FE397E" w:rsidRPr="00737AF4" w:rsidRDefault="00FE397E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Finkel, Jori. "Review- Three Painters.”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Time Out New York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8-15 Feb. 2001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63. Print. </w:t>
      </w:r>
    </w:p>
    <w:p w14:paraId="05A516CA" w14:textId="4A738237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lastRenderedPageBreak/>
        <w:t>Grant, Adriana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"Nature as Icon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Art Access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May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2001</w:t>
      </w:r>
      <w:r w:rsidR="00737AF4">
        <w:rPr>
          <w:rFonts w:ascii="Empirica Head Light" w:hAnsi="Empirica Head Light"/>
          <w:sz w:val="22"/>
          <w:szCs w:val="22"/>
        </w:rPr>
        <w:t>, pp.</w:t>
      </w:r>
      <w:r w:rsidRPr="00737AF4">
        <w:rPr>
          <w:rFonts w:ascii="Empirica Head Light" w:hAnsi="Empirica Head Light"/>
          <w:sz w:val="22"/>
          <w:szCs w:val="22"/>
        </w:rPr>
        <w:t xml:space="preserve"> 13-14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11CA0660" w14:textId="6B5F6672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>Ocana, Damarys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"Rock and an art place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Miami Street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16-22 Mar. 2001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50</w:t>
      </w:r>
      <w:r w:rsidR="00FE397E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0E6359A2" w14:textId="118FA364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>"Three Painters</w:t>
      </w:r>
      <w:r w:rsid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New Yorker</w:t>
      </w:r>
      <w:r w:rsidRPr="00737AF4">
        <w:rPr>
          <w:rFonts w:ascii="Empirica Head Light" w:hAnsi="Empirica Head Light"/>
          <w:sz w:val="22"/>
          <w:szCs w:val="22"/>
        </w:rPr>
        <w:t xml:space="preserve">, </w:t>
      </w:r>
      <w:r w:rsidR="00737AF4">
        <w:rPr>
          <w:rFonts w:ascii="Empirica Head Light" w:hAnsi="Empirica Head Light"/>
          <w:sz w:val="22"/>
          <w:szCs w:val="22"/>
        </w:rPr>
        <w:t>29 Jan. 2001,</w:t>
      </w:r>
      <w:r w:rsidRPr="00737AF4">
        <w:rPr>
          <w:rFonts w:ascii="Empirica Head Light" w:hAnsi="Empirica Head Light"/>
          <w:sz w:val="22"/>
          <w:szCs w:val="22"/>
        </w:rPr>
        <w:t xml:space="preserve"> p.</w:t>
      </w:r>
      <w:r w:rsid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17</w:t>
      </w:r>
      <w:r w:rsidR="00737AF4">
        <w:rPr>
          <w:rFonts w:ascii="Empirica Head Light" w:hAnsi="Empirica Head Light"/>
          <w:sz w:val="22"/>
          <w:szCs w:val="22"/>
        </w:rPr>
        <w:t xml:space="preserve">. </w:t>
      </w:r>
    </w:p>
    <w:p w14:paraId="568E7625" w14:textId="2AE8FE6F" w:rsidR="00A47CD6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2000</w:t>
      </w:r>
      <w:r w:rsidRPr="00737AF4">
        <w:rPr>
          <w:rFonts w:ascii="Empirica Head Light" w:hAnsi="Empirica Head Light"/>
          <w:sz w:val="22"/>
          <w:szCs w:val="22"/>
        </w:rPr>
        <w:tab/>
      </w:r>
      <w:r w:rsidR="00A47CD6" w:rsidRPr="00737AF4">
        <w:rPr>
          <w:rFonts w:ascii="Empirica Head Light" w:hAnsi="Empirica Head Light"/>
          <w:sz w:val="22"/>
          <w:szCs w:val="22"/>
        </w:rPr>
        <w:t xml:space="preserve">DeVuono, Frances. "Shifting Ground at the Henry Gallery.” </w:t>
      </w:r>
      <w:r w:rsidR="00A47CD6" w:rsidRPr="00737AF4">
        <w:rPr>
          <w:rFonts w:ascii="Empirica Head Light" w:hAnsi="Empirica Head Light"/>
          <w:i/>
          <w:iCs/>
          <w:sz w:val="22"/>
          <w:szCs w:val="22"/>
        </w:rPr>
        <w:t>Artweek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i/>
          <w:iCs/>
          <w:sz w:val="22"/>
          <w:szCs w:val="22"/>
        </w:rPr>
        <w:t xml:space="preserve"> </w:t>
      </w:r>
      <w:r w:rsidR="00A47CD6" w:rsidRPr="00737AF4">
        <w:rPr>
          <w:rFonts w:ascii="Empirica Head Light" w:hAnsi="Empirica Head Light"/>
          <w:sz w:val="22"/>
          <w:szCs w:val="22"/>
        </w:rPr>
        <w:t>May 2000</w:t>
      </w:r>
      <w:r w:rsidR="00737AF4">
        <w:rPr>
          <w:rFonts w:ascii="Empirica Head Light" w:hAnsi="Empirica Head Light"/>
          <w:sz w:val="22"/>
          <w:szCs w:val="22"/>
        </w:rPr>
        <w:t xml:space="preserve">, p. 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31. Print. </w:t>
      </w:r>
    </w:p>
    <w:p w14:paraId="5C8B66FC" w14:textId="4775A8C3" w:rsidR="00A47CD6" w:rsidRPr="00737AF4" w:rsidRDefault="00A47CD6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Fredericksen, Eric. "Real Real Estate: Shifting Ground at Henry.”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Stranger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2-8 Mar. 2000. </w:t>
      </w:r>
    </w:p>
    <w:p w14:paraId="2E19D027" w14:textId="5C3A870F" w:rsidR="00A47CD6" w:rsidRPr="00737AF4" w:rsidRDefault="00A47CD6" w:rsidP="00737AF4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Kofoed, Kristian. "Changing land values- imaginative exhibit at Henry Gallery.”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Seattle Post Intelligencer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17 Feb. 2000</w:t>
      </w:r>
      <w:r w:rsidR="00737AF4">
        <w:rPr>
          <w:rFonts w:ascii="Empirica Head Light" w:hAnsi="Empirica Head Light"/>
          <w:sz w:val="22"/>
          <w:szCs w:val="22"/>
        </w:rPr>
        <w:t xml:space="preserve">, p. </w:t>
      </w:r>
      <w:r w:rsidRPr="00737AF4">
        <w:rPr>
          <w:rFonts w:ascii="Empirica Head Light" w:hAnsi="Empirica Head Light"/>
          <w:sz w:val="22"/>
          <w:szCs w:val="22"/>
        </w:rPr>
        <w:t xml:space="preserve">C42. Print. </w:t>
      </w:r>
    </w:p>
    <w:p w14:paraId="767D8062" w14:textId="4C5C40FC" w:rsidR="00A47CD6" w:rsidRPr="00737AF4" w:rsidRDefault="00A47CD6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Laureyns, Jeroen. "3ness- Licht, luchtig en vulchtig.”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De Standaard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Aug. 2000. </w:t>
      </w:r>
    </w:p>
    <w:p w14:paraId="05C91859" w14:textId="17DF16F3" w:rsidR="00A47CD6" w:rsidRPr="00737AF4" w:rsidRDefault="00A47CD6" w:rsidP="00737AF4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McCabe, Brett. "Art About Art: the works of Scott Reeder and Cameron Martin.”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Met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12-19 Apr. 2000</w:t>
      </w:r>
      <w:r w:rsidR="00737AF4">
        <w:rPr>
          <w:rFonts w:ascii="Empirica Head Light" w:hAnsi="Empirica Head Light"/>
          <w:sz w:val="22"/>
          <w:szCs w:val="22"/>
        </w:rPr>
        <w:t xml:space="preserve">, p. </w:t>
      </w:r>
      <w:r w:rsidRPr="00737AF4">
        <w:rPr>
          <w:rFonts w:ascii="Empirica Head Light" w:hAnsi="Empirica Head Light"/>
          <w:sz w:val="22"/>
          <w:szCs w:val="22"/>
        </w:rPr>
        <w:t xml:space="preserve">27. Print. </w:t>
      </w:r>
    </w:p>
    <w:p w14:paraId="2A81B796" w14:textId="4000E067" w:rsidR="00A47CD6" w:rsidRPr="00737AF4" w:rsidRDefault="00A47CD6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Silver, Joanne. "And now something different.”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Boston Herald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11 Aug. 2000. </w:t>
      </w:r>
    </w:p>
    <w:p w14:paraId="1D4341EC" w14:textId="773ED1BB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Temin, Christine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"Twice Born at BCA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Boston Globe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27 Sept. 2000. </w:t>
      </w:r>
    </w:p>
    <w:p w14:paraId="0723EA59" w14:textId="381BDD1C" w:rsidR="00A47CD6" w:rsidRPr="00737AF4" w:rsidRDefault="0034089C" w:rsidP="00737AF4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1999</w:t>
      </w:r>
      <w:r w:rsidR="00737AF4">
        <w:rPr>
          <w:rFonts w:ascii="Empirica Head Light" w:hAnsi="Empirica Head Light"/>
          <w:sz w:val="22"/>
          <w:szCs w:val="22"/>
        </w:rPr>
        <w:tab/>
      </w:r>
      <w:r w:rsidR="00A47CD6" w:rsidRPr="00737AF4">
        <w:rPr>
          <w:rFonts w:ascii="Empirica Head Light" w:hAnsi="Empirica Head Light"/>
          <w:sz w:val="22"/>
          <w:szCs w:val="22"/>
        </w:rPr>
        <w:t xml:space="preserve">Blair, Dike. "Cameron Martin at Tate.” </w:t>
      </w:r>
      <w:r w:rsidR="00A47CD6" w:rsidRPr="00737AF4">
        <w:rPr>
          <w:rFonts w:ascii="Empirica Head Light" w:hAnsi="Empirica Head Light"/>
          <w:i/>
          <w:iCs/>
          <w:sz w:val="22"/>
          <w:szCs w:val="22"/>
        </w:rPr>
        <w:t>The Thing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Mar./Apr. 1999. </w:t>
      </w:r>
    </w:p>
    <w:p w14:paraId="1B882CDF" w14:textId="48FD4A65" w:rsidR="00A47CD6" w:rsidRPr="00737AF4" w:rsidRDefault="00737AF4" w:rsidP="00737AF4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A47CD6" w:rsidRPr="00737AF4">
        <w:rPr>
          <w:rFonts w:ascii="Empirica Head Light" w:hAnsi="Empirica Head Light"/>
          <w:sz w:val="22"/>
          <w:szCs w:val="22"/>
        </w:rPr>
        <w:t xml:space="preserve">Chambers, Christopher. "Cameron Martin at Tate.” </w:t>
      </w:r>
      <w:r w:rsidR="00A47CD6" w:rsidRPr="00737AF4">
        <w:rPr>
          <w:rFonts w:ascii="Empirica Head Light" w:hAnsi="Empirica Head Light"/>
          <w:i/>
          <w:iCs/>
          <w:sz w:val="22"/>
          <w:szCs w:val="22"/>
        </w:rPr>
        <w:t>dART International</w:t>
      </w:r>
      <w:r>
        <w:rPr>
          <w:rFonts w:ascii="Empirica Head Light" w:hAnsi="Empirica Head Light"/>
          <w:sz w:val="22"/>
          <w:szCs w:val="22"/>
        </w:rPr>
        <w:t xml:space="preserve">, </w:t>
      </w:r>
      <w:r w:rsidR="00A47CD6" w:rsidRPr="00737AF4">
        <w:rPr>
          <w:rFonts w:ascii="Empirica Head Light" w:hAnsi="Empirica Head Light"/>
          <w:sz w:val="22"/>
          <w:szCs w:val="22"/>
        </w:rPr>
        <w:t>Spring/Summer 1999</w:t>
      </w:r>
      <w:r>
        <w:rPr>
          <w:rFonts w:ascii="Empirica Head Light" w:hAnsi="Empirica Head Light"/>
          <w:sz w:val="22"/>
          <w:szCs w:val="22"/>
        </w:rPr>
        <w:t xml:space="preserve">. </w:t>
      </w:r>
    </w:p>
    <w:p w14:paraId="7F8A793F" w14:textId="08ED53B1" w:rsidR="00A47CD6" w:rsidRPr="00737AF4" w:rsidRDefault="00A47CD6" w:rsidP="00737AF4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 xml:space="preserve">Hackett, Regina. "Beneath Martin's Gray Surfaces, Flashes of Romance.”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Seattle Post Intelligencer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15 Mar. 1999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D1. Print. </w:t>
      </w:r>
    </w:p>
    <w:p w14:paraId="5DC2EA89" w14:textId="3F651BE5" w:rsidR="00A47CD6" w:rsidRPr="00737AF4" w:rsidRDefault="00A47CD6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Mitchell, Charles D. "Antiworld at gallery: untitled.”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Dallas Morning News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26 Mar. 1999. </w:t>
      </w:r>
    </w:p>
    <w:p w14:paraId="0D352BA9" w14:textId="4883ECC8" w:rsidR="00A47CD6" w:rsidRPr="00737AF4" w:rsidRDefault="00A47CD6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ab/>
        <w:t xml:space="preserve">Rose, Cynthia. "An Artist Returns.”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Seattle Times</w:t>
      </w:r>
      <w:r w:rsidR="00737AF4">
        <w:rPr>
          <w:rFonts w:ascii="Empirica Head Light" w:hAnsi="Empirica Head Light"/>
          <w:sz w:val="22"/>
          <w:szCs w:val="22"/>
        </w:rPr>
        <w:t>,</w:t>
      </w:r>
      <w:r w:rsidRPr="00737AF4">
        <w:rPr>
          <w:rFonts w:ascii="Empirica Head Light" w:hAnsi="Empirica Head Light"/>
          <w:sz w:val="22"/>
          <w:szCs w:val="22"/>
        </w:rPr>
        <w:t xml:space="preserve"> 5 Mar. 1999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Pr="00737AF4">
        <w:rPr>
          <w:rFonts w:ascii="Empirica Head Light" w:hAnsi="Empirica Head Light"/>
          <w:sz w:val="22"/>
          <w:szCs w:val="22"/>
        </w:rPr>
        <w:t xml:space="preserve"> E5. Print. </w:t>
      </w:r>
    </w:p>
    <w:p w14:paraId="07CDC77B" w14:textId="357F3589" w:rsidR="0034089C" w:rsidRPr="00737AF4" w:rsidRDefault="0034089C" w:rsidP="00737AF4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Walsh, Daniella</w:t>
      </w:r>
      <w:r w:rsidR="00A47CD6" w:rsidRPr="00737AF4">
        <w:rPr>
          <w:rFonts w:ascii="Empirica Head Light" w:hAnsi="Empirica Head Light"/>
          <w:sz w:val="22"/>
          <w:szCs w:val="22"/>
        </w:rPr>
        <w:t>.</w:t>
      </w:r>
      <w:r w:rsidRPr="00737AF4">
        <w:rPr>
          <w:rFonts w:ascii="Empirica Head Light" w:hAnsi="Empirica Head Light"/>
          <w:sz w:val="22"/>
          <w:szCs w:val="22"/>
        </w:rPr>
        <w:t xml:space="preserve"> "A well-crafted but cold exhibit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Orange County Register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31 Oct. 1999. </w:t>
      </w:r>
    </w:p>
    <w:p w14:paraId="7C6A64EA" w14:textId="316CF1F1" w:rsidR="0034089C" w:rsidRPr="00737AF4" w:rsidRDefault="0034089C" w:rsidP="00737AF4">
      <w:pPr>
        <w:spacing w:after="12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1998</w:t>
      </w:r>
      <w:r w:rsidRPr="00737AF4">
        <w:rPr>
          <w:rFonts w:ascii="Empirica Head Light" w:hAnsi="Empirica Head Light"/>
          <w:sz w:val="22"/>
          <w:szCs w:val="22"/>
        </w:rPr>
        <w:tab/>
        <w:t>Di Rado, Elena</w:t>
      </w:r>
      <w:r w:rsidR="00A47CD6" w:rsidRPr="00737AF4">
        <w:rPr>
          <w:rFonts w:ascii="Empirica Head Light" w:hAnsi="Empirica Head Light"/>
          <w:sz w:val="22"/>
          <w:szCs w:val="22"/>
        </w:rPr>
        <w:t>.</w:t>
      </w:r>
      <w:r w:rsidRPr="00737AF4">
        <w:rPr>
          <w:rFonts w:ascii="Empirica Head Light" w:hAnsi="Empirica Head Light"/>
          <w:sz w:val="22"/>
          <w:szCs w:val="22"/>
        </w:rPr>
        <w:t xml:space="preserve"> "N.S.E.O."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i/>
          <w:iCs/>
          <w:sz w:val="22"/>
          <w:szCs w:val="22"/>
        </w:rPr>
        <w:t>Tema Celeste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Jan</w:t>
      </w:r>
      <w:r w:rsidR="00A47CD6" w:rsidRPr="00737AF4">
        <w:rPr>
          <w:rFonts w:ascii="Empirica Head Light" w:hAnsi="Empirica Head Light"/>
          <w:sz w:val="22"/>
          <w:szCs w:val="22"/>
        </w:rPr>
        <w:t>.</w:t>
      </w:r>
      <w:r w:rsidRPr="00737AF4">
        <w:rPr>
          <w:rFonts w:ascii="Empirica Head Light" w:hAnsi="Empirica Head Light"/>
          <w:sz w:val="22"/>
          <w:szCs w:val="22"/>
        </w:rPr>
        <w:t>-Mar</w:t>
      </w:r>
      <w:r w:rsidR="00A47CD6" w:rsidRPr="00737AF4">
        <w:rPr>
          <w:rFonts w:ascii="Empirica Head Light" w:hAnsi="Empirica Head Light"/>
          <w:sz w:val="22"/>
          <w:szCs w:val="22"/>
        </w:rPr>
        <w:t>. 1998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63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3DA661BB" w14:textId="6F92F16B" w:rsidR="0034089C" w:rsidRPr="00737AF4" w:rsidRDefault="0034089C" w:rsidP="00CE28AF">
      <w:pPr>
        <w:tabs>
          <w:tab w:val="left" w:pos="720"/>
        </w:tabs>
        <w:ind w:left="2160" w:hanging="2160"/>
        <w:rPr>
          <w:rFonts w:ascii="Empirica Head Light" w:hAnsi="Empirica Head Light"/>
          <w:sz w:val="22"/>
          <w:szCs w:val="22"/>
        </w:rPr>
      </w:pPr>
      <w:r w:rsidRPr="00737AF4">
        <w:rPr>
          <w:rFonts w:ascii="Empirica Head Light" w:hAnsi="Empirica Head Light"/>
          <w:sz w:val="22"/>
          <w:szCs w:val="22"/>
        </w:rPr>
        <w:t>1995</w:t>
      </w:r>
      <w:r w:rsidR="00737AF4">
        <w:rPr>
          <w:rFonts w:ascii="Empirica Head Light" w:hAnsi="Empirica Head Light"/>
          <w:sz w:val="22"/>
          <w:szCs w:val="22"/>
        </w:rPr>
        <w:tab/>
      </w:r>
      <w:r w:rsidRPr="00737AF4">
        <w:rPr>
          <w:rFonts w:ascii="Empirica Head Light" w:hAnsi="Empirica Head Light"/>
          <w:sz w:val="22"/>
          <w:szCs w:val="22"/>
        </w:rPr>
        <w:t>Hackett, Regina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 </w:t>
      </w:r>
      <w:r w:rsidRPr="00737AF4">
        <w:rPr>
          <w:rFonts w:ascii="Empirica Head Light" w:hAnsi="Empirica Head Light"/>
          <w:sz w:val="22"/>
          <w:szCs w:val="22"/>
        </w:rPr>
        <w:t>"COCA Puts Shabby Past Behind It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.” </w:t>
      </w:r>
      <w:r w:rsidRPr="00737AF4">
        <w:rPr>
          <w:rFonts w:ascii="Empirica Head Light" w:hAnsi="Empirica Head Light"/>
          <w:i/>
          <w:iCs/>
          <w:sz w:val="22"/>
          <w:szCs w:val="22"/>
        </w:rPr>
        <w:t>The Seattle Post-Intelligencer</w:t>
      </w:r>
      <w:r w:rsidR="00737AF4">
        <w:rPr>
          <w:rFonts w:ascii="Empirica Head Light" w:hAnsi="Empirica Head Light"/>
          <w:sz w:val="22"/>
          <w:szCs w:val="22"/>
        </w:rPr>
        <w:t>,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3 Apr. 1995</w:t>
      </w:r>
      <w:r w:rsidR="00737AF4">
        <w:rPr>
          <w:rFonts w:ascii="Empirica Head Light" w:hAnsi="Empirica Head Light"/>
          <w:sz w:val="22"/>
          <w:szCs w:val="22"/>
        </w:rPr>
        <w:t>, p.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 </w:t>
      </w:r>
      <w:r w:rsidRPr="00737AF4">
        <w:rPr>
          <w:rFonts w:ascii="Empirica Head Light" w:hAnsi="Empirica Head Light"/>
          <w:sz w:val="22"/>
          <w:szCs w:val="22"/>
        </w:rPr>
        <w:t>E1</w:t>
      </w:r>
      <w:r w:rsidR="00A47CD6" w:rsidRPr="00737AF4">
        <w:rPr>
          <w:rFonts w:ascii="Empirica Head Light" w:hAnsi="Empirica Head Light"/>
          <w:sz w:val="22"/>
          <w:szCs w:val="22"/>
        </w:rPr>
        <w:t xml:space="preserve">. Print. </w:t>
      </w:r>
    </w:p>
    <w:p w14:paraId="26D8440B" w14:textId="738FBE03" w:rsidR="00162430" w:rsidRPr="00CE28AF" w:rsidRDefault="00772547" w:rsidP="00DF0C3C">
      <w:pPr>
        <w:spacing w:before="240" w:after="240"/>
        <w:rPr>
          <w:rFonts w:ascii="SangBleu Sunrise" w:hAnsi="SangBleu Sunrise"/>
          <w:sz w:val="22"/>
          <w:szCs w:val="22"/>
        </w:rPr>
      </w:pPr>
      <w:r w:rsidRPr="00CE28AF">
        <w:rPr>
          <w:rFonts w:ascii="SangBleu Sunrise" w:hAnsi="SangBleu Sunrise"/>
          <w:sz w:val="22"/>
          <w:szCs w:val="22"/>
        </w:rPr>
        <w:t>PUBLICATIONS</w:t>
      </w:r>
    </w:p>
    <w:p w14:paraId="46FE787B" w14:textId="00DCBA45" w:rsidR="007A0898" w:rsidRPr="00CE28AF" w:rsidRDefault="007A0898" w:rsidP="00CE28AF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2023</w:t>
      </w:r>
      <w:r w:rsidRPr="00CE28AF">
        <w:rPr>
          <w:rFonts w:ascii="Empirica Head Light" w:hAnsi="Empirica Head Light"/>
          <w:sz w:val="22"/>
          <w:szCs w:val="22"/>
        </w:rPr>
        <w:tab/>
        <w:t xml:space="preserve">Andera, Margaret, and Michelle Grabner, editors. </w:t>
      </w:r>
      <w:r w:rsidRPr="00CE28AF">
        <w:rPr>
          <w:rFonts w:ascii="Empirica Head Light" w:hAnsi="Empirica Head Light"/>
          <w:i/>
          <w:iCs/>
          <w:sz w:val="22"/>
          <w:szCs w:val="22"/>
        </w:rPr>
        <w:t>50 Paintings</w:t>
      </w:r>
      <w:r w:rsidRPr="00CE28AF">
        <w:rPr>
          <w:rFonts w:ascii="Empirica Head Light" w:hAnsi="Empirica Head Light"/>
          <w:sz w:val="22"/>
          <w:szCs w:val="22"/>
        </w:rPr>
        <w:t xml:space="preserve">. Milwaukee: Milwaukee Art Museum, 2024. </w:t>
      </w:r>
    </w:p>
    <w:p w14:paraId="78ABF42F" w14:textId="6C8BA652" w:rsidR="008D5A93" w:rsidRPr="00CE28AF" w:rsidRDefault="00A47CD6" w:rsidP="00CE28AF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2017</w:t>
      </w:r>
      <w:r w:rsidR="00CE28AF">
        <w:rPr>
          <w:rFonts w:ascii="Empirica Head Light" w:hAnsi="Empirica Head Light"/>
          <w:sz w:val="22"/>
          <w:szCs w:val="22"/>
        </w:rPr>
        <w:tab/>
      </w:r>
      <w:r w:rsidR="002E357D" w:rsidRPr="00CE28AF">
        <w:rPr>
          <w:rFonts w:ascii="Empirica Head Light" w:hAnsi="Empirica Head Light"/>
          <w:sz w:val="22"/>
          <w:szCs w:val="22"/>
        </w:rPr>
        <w:t xml:space="preserve">Hudson, Suzanne. </w:t>
      </w:r>
      <w:r w:rsidRPr="00CE28AF">
        <w:rPr>
          <w:rFonts w:ascii="Empirica Head Light" w:hAnsi="Empirica Head Light"/>
          <w:i/>
          <w:iCs/>
          <w:sz w:val="22"/>
          <w:szCs w:val="22"/>
        </w:rPr>
        <w:t xml:space="preserve">Cameron Martin: </w:t>
      </w:r>
      <w:r w:rsidR="00162430" w:rsidRPr="00CE28AF">
        <w:rPr>
          <w:rFonts w:ascii="Empirica Head Light" w:hAnsi="Empirica Head Light"/>
          <w:i/>
          <w:iCs/>
          <w:sz w:val="22"/>
          <w:szCs w:val="22"/>
        </w:rPr>
        <w:t>Abstracts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162430" w:rsidRPr="00CE28AF">
        <w:rPr>
          <w:rFonts w:ascii="Empirica Head Light" w:hAnsi="Empirica Head Light"/>
          <w:sz w:val="22"/>
          <w:szCs w:val="22"/>
        </w:rPr>
        <w:t xml:space="preserve">University Art Museum, State University at Albany, </w:t>
      </w:r>
      <w:r w:rsidR="008D5A93" w:rsidRPr="00CE28AF">
        <w:rPr>
          <w:rFonts w:ascii="Empirica Head Light" w:hAnsi="Empirica Head Light"/>
          <w:sz w:val="22"/>
          <w:szCs w:val="22"/>
        </w:rPr>
        <w:t>2017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27593D70" w14:textId="51B714AB" w:rsidR="00DA6D14" w:rsidRPr="00CE28AF" w:rsidRDefault="002E357D" w:rsidP="00CE28AF">
      <w:pPr>
        <w:spacing w:after="120"/>
        <w:ind w:firstLine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Nadel, Dan. </w:t>
      </w:r>
      <w:r w:rsidR="008D5A93" w:rsidRPr="00CE28AF">
        <w:rPr>
          <w:rFonts w:ascii="Empirica Head Light" w:hAnsi="Empirica Head Light"/>
          <w:i/>
          <w:iCs/>
          <w:sz w:val="22"/>
          <w:szCs w:val="22"/>
        </w:rPr>
        <w:t>Reticulations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993D59" w:rsidRPr="00CE28AF">
        <w:rPr>
          <w:rFonts w:ascii="Empirica Head Light" w:hAnsi="Empirica Head Light"/>
          <w:sz w:val="22"/>
          <w:szCs w:val="22"/>
        </w:rPr>
        <w:t xml:space="preserve">New York: </w:t>
      </w:r>
      <w:r w:rsidR="008D5A93" w:rsidRPr="00CE28AF">
        <w:rPr>
          <w:rFonts w:ascii="Empirica Head Light" w:hAnsi="Empirica Head Light"/>
          <w:sz w:val="22"/>
          <w:szCs w:val="22"/>
        </w:rPr>
        <w:t>Van Doren Waxter Gallery,</w:t>
      </w:r>
      <w:r w:rsidR="00993D59" w:rsidRPr="00CE28AF">
        <w:rPr>
          <w:rFonts w:ascii="Empirica Head Light" w:hAnsi="Empirica Head Light"/>
          <w:sz w:val="22"/>
          <w:szCs w:val="22"/>
        </w:rPr>
        <w:t xml:space="preserve"> </w:t>
      </w:r>
      <w:r w:rsidR="008D5A93" w:rsidRPr="00CE28AF">
        <w:rPr>
          <w:rFonts w:ascii="Empirica Head Light" w:hAnsi="Empirica Head Light"/>
          <w:sz w:val="22"/>
          <w:szCs w:val="22"/>
        </w:rPr>
        <w:t>2017</w:t>
      </w:r>
      <w:r w:rsidR="00993D59" w:rsidRPr="00CE28AF">
        <w:rPr>
          <w:rFonts w:ascii="Empirica Head Light" w:hAnsi="Empirica Head Light"/>
          <w:sz w:val="22"/>
          <w:szCs w:val="22"/>
        </w:rPr>
        <w:t>.</w:t>
      </w:r>
    </w:p>
    <w:p w14:paraId="230562FF" w14:textId="70C1A7CF" w:rsidR="00DA6D14" w:rsidRPr="00CE28AF" w:rsidRDefault="002E357D" w:rsidP="00CE28AF">
      <w:pPr>
        <w:spacing w:after="1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2014</w:t>
      </w:r>
      <w:r w:rsidRPr="00CE28AF">
        <w:rPr>
          <w:rFonts w:ascii="Empirica Head Light" w:hAnsi="Empirica Head Light"/>
          <w:sz w:val="22"/>
          <w:szCs w:val="22"/>
        </w:rPr>
        <w:tab/>
        <w:t xml:space="preserve">Bloemink, Barbara and Patrick Seymore. </w:t>
      </w:r>
      <w:r w:rsidR="00DA6D14" w:rsidRPr="00CE28AF">
        <w:rPr>
          <w:rFonts w:ascii="Empirica Head Light" w:hAnsi="Empirica Head Light"/>
          <w:i/>
          <w:iCs/>
          <w:sz w:val="22"/>
          <w:szCs w:val="22"/>
        </w:rPr>
        <w:t>Element 4</w:t>
      </w:r>
      <w:r w:rsidRPr="00CE28AF">
        <w:rPr>
          <w:rFonts w:ascii="Empirica Head Light" w:hAnsi="Empirica Head Light"/>
          <w:i/>
          <w:iCs/>
          <w:sz w:val="22"/>
          <w:szCs w:val="22"/>
        </w:rPr>
        <w:t xml:space="preserve">7: </w:t>
      </w:r>
      <w:r w:rsidR="00DA6D14" w:rsidRPr="00CE28AF">
        <w:rPr>
          <w:rFonts w:ascii="Empirica Head Light" w:hAnsi="Empirica Head Light"/>
          <w:i/>
          <w:iCs/>
          <w:sz w:val="22"/>
          <w:szCs w:val="22"/>
        </w:rPr>
        <w:t>The Art Collection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DA6D14" w:rsidRPr="00CE28AF">
        <w:rPr>
          <w:rFonts w:ascii="Empirica Head Light" w:hAnsi="Empirica Head Light"/>
          <w:sz w:val="22"/>
          <w:szCs w:val="22"/>
        </w:rPr>
        <w:t>2014</w:t>
      </w:r>
      <w:r w:rsidR="00993D59"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23BD48BE" w14:textId="3EC49F02" w:rsidR="00DA6D14" w:rsidRPr="00CE28AF" w:rsidRDefault="002E357D" w:rsidP="00CE28AF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2013</w:t>
      </w:r>
      <w:r w:rsidRPr="00CE28AF">
        <w:rPr>
          <w:rFonts w:ascii="Empirica Head Light" w:hAnsi="Empirica Head Light"/>
          <w:sz w:val="22"/>
          <w:szCs w:val="22"/>
        </w:rPr>
        <w:tab/>
        <w:t xml:space="preserve">Hirsh, Faye. </w:t>
      </w:r>
      <w:r w:rsidR="00DA6D14" w:rsidRPr="00CE28AF">
        <w:rPr>
          <w:rFonts w:ascii="Empirica Head Light" w:hAnsi="Empirica Head Light"/>
          <w:i/>
          <w:iCs/>
          <w:sz w:val="22"/>
          <w:szCs w:val="22"/>
        </w:rPr>
        <w:t>Tandem Press: 25 Years of Printmaking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DA6D14" w:rsidRPr="00CE28AF">
        <w:rPr>
          <w:rFonts w:ascii="Empirica Head Light" w:hAnsi="Empirica Head Light"/>
          <w:sz w:val="22"/>
          <w:szCs w:val="22"/>
        </w:rPr>
        <w:t>Chazen Museum of Art, University of Wisconsin-Madison, 2013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1C4879D4" w14:textId="1B5A42CE" w:rsidR="00DA6D14" w:rsidRPr="00CE28AF" w:rsidRDefault="00993D59" w:rsidP="00CE28AF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2012</w:t>
      </w:r>
      <w:r w:rsidRPr="00CE28AF">
        <w:rPr>
          <w:rFonts w:ascii="Empirica Head Light" w:hAnsi="Empirica Head Light"/>
          <w:sz w:val="22"/>
          <w:szCs w:val="22"/>
        </w:rPr>
        <w:tab/>
        <w:t xml:space="preserve">Rainer, Michael. </w:t>
      </w:r>
      <w:r w:rsidR="00DA6D14" w:rsidRPr="00CE28AF">
        <w:rPr>
          <w:rFonts w:ascii="Empirica Head Light" w:hAnsi="Empirica Head Light"/>
          <w:i/>
          <w:iCs/>
          <w:sz w:val="22"/>
          <w:szCs w:val="22"/>
        </w:rPr>
        <w:t>Mythos Berg- Das Alpine in Der Aktuellen Kunst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DA6D14" w:rsidRPr="00CE28AF">
        <w:rPr>
          <w:rFonts w:ascii="Empirica Head Light" w:hAnsi="Empirica Head Light"/>
          <w:sz w:val="22"/>
          <w:szCs w:val="22"/>
        </w:rPr>
        <w:t>RLB Kunstbrück, 2012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1397F253" w14:textId="73634FFF" w:rsidR="0034089C" w:rsidRPr="00CE28AF" w:rsidRDefault="00993D59" w:rsidP="00CE28AF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2011</w:t>
      </w:r>
      <w:r w:rsidRPr="00CE28AF">
        <w:rPr>
          <w:rFonts w:ascii="Empirica Head Light" w:hAnsi="Empirica Head Light"/>
          <w:sz w:val="22"/>
          <w:szCs w:val="22"/>
        </w:rPr>
        <w:tab/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Cameron Martin: Bracket</w:t>
      </w:r>
      <w:r w:rsidRPr="00CE28AF">
        <w:rPr>
          <w:rFonts w:ascii="Empirica Head Light" w:hAnsi="Empirica Head Light"/>
          <w:sz w:val="22"/>
          <w:szCs w:val="22"/>
        </w:rPr>
        <w:t>. I</w:t>
      </w:r>
      <w:r w:rsidR="0034089C" w:rsidRPr="00CE28AF">
        <w:rPr>
          <w:rFonts w:ascii="Empirica Head Light" w:hAnsi="Empirica Head Light"/>
          <w:sz w:val="22"/>
          <w:szCs w:val="22"/>
        </w:rPr>
        <w:t>nterview with Amy Sillman</w:t>
      </w:r>
      <w:r w:rsidRPr="00CE28AF">
        <w:rPr>
          <w:rFonts w:ascii="Empirica Head Light" w:hAnsi="Empirica Head Light"/>
          <w:sz w:val="22"/>
          <w:szCs w:val="22"/>
        </w:rPr>
        <w:t xml:space="preserve">. New York: </w:t>
      </w:r>
      <w:r w:rsidR="0034089C" w:rsidRPr="00CE28AF">
        <w:rPr>
          <w:rFonts w:ascii="Empirica Head Light" w:hAnsi="Empirica Head Light"/>
          <w:sz w:val="22"/>
          <w:szCs w:val="22"/>
        </w:rPr>
        <w:t>Greenberg Van Doren Gallery</w:t>
      </w:r>
      <w:r w:rsidRPr="00CE28AF">
        <w:rPr>
          <w:rFonts w:ascii="Empirica Head Light" w:hAnsi="Empirica Head Light"/>
          <w:sz w:val="22"/>
          <w:szCs w:val="22"/>
        </w:rPr>
        <w:t xml:space="preserve">, </w:t>
      </w:r>
      <w:r w:rsidR="0034089C" w:rsidRPr="00CE28AF">
        <w:rPr>
          <w:rFonts w:ascii="Empirica Head Light" w:hAnsi="Empirica Head Light"/>
          <w:sz w:val="22"/>
          <w:szCs w:val="22"/>
        </w:rPr>
        <w:t>2011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4E191805" w14:textId="6E705E4F" w:rsidR="0034089C" w:rsidRPr="00CE28AF" w:rsidRDefault="00993D59" w:rsidP="00CE28AF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2010</w:t>
      </w:r>
      <w:r w:rsidRPr="00CE28AF">
        <w:rPr>
          <w:rFonts w:ascii="Empirica Head Light" w:hAnsi="Empirica Head Light"/>
          <w:sz w:val="22"/>
          <w:szCs w:val="22"/>
        </w:rPr>
        <w:tab/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Can I Come Over to Your House?- The First 10 Years of the Suburban</w:t>
      </w:r>
      <w:r w:rsidRPr="00CE28AF">
        <w:rPr>
          <w:rFonts w:ascii="Empirica Head Light" w:hAnsi="Empirica Head Light"/>
          <w:sz w:val="22"/>
          <w:szCs w:val="22"/>
        </w:rPr>
        <w:t xml:space="preserve">. Manawa, WI: </w:t>
      </w:r>
      <w:r w:rsidR="0034089C" w:rsidRPr="00CE28AF">
        <w:rPr>
          <w:rFonts w:ascii="Empirica Head Light" w:hAnsi="Empirica Head Light"/>
          <w:sz w:val="22"/>
          <w:szCs w:val="22"/>
        </w:rPr>
        <w:t>Poor Farm Press, 2010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34BCA5C1" w14:textId="5135955E" w:rsidR="0034089C" w:rsidRPr="00CE28AF" w:rsidRDefault="00993D59" w:rsidP="00CE28AF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lastRenderedPageBreak/>
        <w:t>2009</w:t>
      </w:r>
      <w:r w:rsidRPr="00CE28AF">
        <w:rPr>
          <w:rFonts w:ascii="Empirica Head Light" w:hAnsi="Empirica Head Light"/>
          <w:sz w:val="22"/>
          <w:szCs w:val="22"/>
        </w:rPr>
        <w:tab/>
        <w:t xml:space="preserve">Schwendener, Martha, and Alexander Dumbadze.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 xml:space="preserve">Cameron Martin: </w:t>
      </w:r>
      <w:r w:rsidRPr="00CE28AF">
        <w:rPr>
          <w:rFonts w:ascii="Empirica Head Light" w:hAnsi="Empirica Head Light"/>
          <w:i/>
          <w:iCs/>
          <w:sz w:val="22"/>
          <w:szCs w:val="22"/>
        </w:rPr>
        <w:t>A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nalogue</w:t>
      </w:r>
      <w:r w:rsidRPr="00CE28AF">
        <w:rPr>
          <w:rFonts w:ascii="Empirica Head Light" w:hAnsi="Empirica Head Light"/>
          <w:sz w:val="22"/>
          <w:szCs w:val="22"/>
        </w:rPr>
        <w:t xml:space="preserve">. GHava{Press}, </w:t>
      </w:r>
      <w:r w:rsidR="0034089C" w:rsidRPr="00CE28AF">
        <w:rPr>
          <w:rFonts w:ascii="Empirica Head Light" w:hAnsi="Empirica Head Light"/>
          <w:sz w:val="22"/>
          <w:szCs w:val="22"/>
        </w:rPr>
        <w:t>2009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161CBEA0" w14:textId="7017BD8D" w:rsidR="00993D59" w:rsidRPr="00CE28AF" w:rsidRDefault="00993D59" w:rsidP="00CE28AF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2007</w:t>
      </w:r>
      <w:r w:rsidRPr="00CE28AF">
        <w:rPr>
          <w:rFonts w:ascii="Empirica Head Light" w:hAnsi="Empirica Head Light"/>
          <w:sz w:val="22"/>
          <w:szCs w:val="22"/>
        </w:rPr>
        <w:tab/>
        <w:t xml:space="preserve">Houston, Joe, M. Melissa Wolfe and James Yood. </w:t>
      </w:r>
      <w:r w:rsidRPr="00CE28AF">
        <w:rPr>
          <w:rFonts w:ascii="Empirica Head Light" w:hAnsi="Empirica Head Light"/>
          <w:i/>
          <w:iCs/>
          <w:sz w:val="22"/>
          <w:szCs w:val="22"/>
        </w:rPr>
        <w:t>In Monet’s Garden: Artists and the Lure of Giverny</w:t>
      </w:r>
      <w:r w:rsidRPr="00CE28AF">
        <w:rPr>
          <w:rFonts w:ascii="Empirica Head Light" w:hAnsi="Empirica Head Light"/>
          <w:sz w:val="22"/>
          <w:szCs w:val="22"/>
        </w:rPr>
        <w:t>. Scala, 2007.</w:t>
      </w:r>
    </w:p>
    <w:p w14:paraId="75CF7D35" w14:textId="4400E15F" w:rsidR="0034089C" w:rsidRPr="00CE28AF" w:rsidRDefault="00993D59" w:rsidP="00CE28AF">
      <w:pPr>
        <w:tabs>
          <w:tab w:val="left" w:pos="720"/>
        </w:tabs>
        <w:spacing w:after="120"/>
        <w:ind w:left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Scott, Andrea.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Eclipse</w:t>
      </w:r>
      <w:r w:rsidRPr="00CE28AF">
        <w:rPr>
          <w:rFonts w:ascii="Empirica Head Light" w:hAnsi="Empirica Head Light"/>
          <w:sz w:val="22"/>
          <w:szCs w:val="22"/>
        </w:rPr>
        <w:t>.</w:t>
      </w:r>
      <w:r w:rsidR="0034089C" w:rsidRPr="00CE28AF">
        <w:rPr>
          <w:rFonts w:ascii="Empirica Head Light" w:hAnsi="Empirica Head Light"/>
          <w:sz w:val="22"/>
          <w:szCs w:val="22"/>
        </w:rPr>
        <w:t xml:space="preserve"> </w:t>
      </w:r>
      <w:r w:rsidRPr="00CE28AF">
        <w:rPr>
          <w:rFonts w:ascii="Empirica Head Light" w:hAnsi="Empirica Head Light"/>
          <w:sz w:val="22"/>
          <w:szCs w:val="22"/>
        </w:rPr>
        <w:t xml:space="preserve">New York: </w:t>
      </w:r>
      <w:r w:rsidR="0034089C" w:rsidRPr="00CE28AF">
        <w:rPr>
          <w:rFonts w:ascii="Empirica Head Light" w:hAnsi="Empirica Head Light"/>
          <w:sz w:val="22"/>
          <w:szCs w:val="22"/>
        </w:rPr>
        <w:t>Greenberg Van Doren Gallery, 2007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5B79CE29" w14:textId="743B1DB4" w:rsidR="00993D59" w:rsidRPr="00CE28AF" w:rsidRDefault="00993D59" w:rsidP="00CE28AF">
      <w:pPr>
        <w:tabs>
          <w:tab w:val="left" w:pos="720"/>
        </w:tabs>
        <w:spacing w:after="120"/>
        <w:ind w:left="2160" w:hanging="216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2006</w:t>
      </w:r>
      <w:r w:rsidR="00CE28AF">
        <w:rPr>
          <w:rFonts w:ascii="Empirica Head Light" w:hAnsi="Empirica Head Light"/>
          <w:sz w:val="22"/>
          <w:szCs w:val="22"/>
        </w:rPr>
        <w:tab/>
      </w:r>
      <w:r w:rsidRPr="00CE28AF">
        <w:rPr>
          <w:rFonts w:ascii="Empirica Head Light" w:hAnsi="Empirica Head Light"/>
          <w:sz w:val="22"/>
          <w:szCs w:val="22"/>
        </w:rPr>
        <w:t xml:space="preserve">Clark, Robin. </w:t>
      </w:r>
      <w:r w:rsidRPr="00CE28AF">
        <w:rPr>
          <w:rFonts w:ascii="Empirica Head Light" w:hAnsi="Empirica Head Light"/>
          <w:i/>
          <w:iCs/>
          <w:sz w:val="22"/>
          <w:szCs w:val="22"/>
        </w:rPr>
        <w:t>Currents 97: Cameron Martin</w:t>
      </w:r>
      <w:r w:rsidRPr="00CE28AF">
        <w:rPr>
          <w:rFonts w:ascii="Empirica Head Light" w:hAnsi="Empirica Head Light"/>
          <w:sz w:val="22"/>
          <w:szCs w:val="22"/>
        </w:rPr>
        <w:t>. Exhibition brochure. Saint Louis Art Museum, 2006.</w:t>
      </w:r>
    </w:p>
    <w:p w14:paraId="0D98348B" w14:textId="12C925ED" w:rsidR="0034089C" w:rsidRPr="00CE28AF" w:rsidRDefault="0034089C" w:rsidP="00CE28AF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i/>
          <w:iCs/>
          <w:sz w:val="22"/>
          <w:szCs w:val="22"/>
        </w:rPr>
        <w:t>Focus 3: Cameron Martin</w:t>
      </w:r>
      <w:r w:rsidR="00993D59" w:rsidRPr="00CE28AF">
        <w:rPr>
          <w:rFonts w:ascii="Empirica Head Light" w:hAnsi="Empirica Head Light"/>
          <w:sz w:val="22"/>
          <w:szCs w:val="22"/>
        </w:rPr>
        <w:t>. E</w:t>
      </w:r>
      <w:r w:rsidRPr="00CE28AF">
        <w:rPr>
          <w:rFonts w:ascii="Empirica Head Light" w:hAnsi="Empirica Head Light"/>
          <w:sz w:val="22"/>
          <w:szCs w:val="22"/>
        </w:rPr>
        <w:t>xhibition brochure</w:t>
      </w:r>
      <w:r w:rsidR="00993D59" w:rsidRPr="00CE28AF">
        <w:rPr>
          <w:rFonts w:ascii="Empirica Head Light" w:hAnsi="Empirica Head Light"/>
          <w:sz w:val="22"/>
          <w:szCs w:val="22"/>
        </w:rPr>
        <w:t>. In</w:t>
      </w:r>
      <w:r w:rsidRPr="00CE28AF">
        <w:rPr>
          <w:rFonts w:ascii="Empirica Head Light" w:hAnsi="Empirica Head Light"/>
          <w:sz w:val="22"/>
          <w:szCs w:val="22"/>
        </w:rPr>
        <w:t>terview with Catherine Morris</w:t>
      </w:r>
      <w:r w:rsidR="00993D59" w:rsidRPr="00CE28AF">
        <w:rPr>
          <w:rFonts w:ascii="Empirica Head Light" w:hAnsi="Empirica Head Light"/>
          <w:sz w:val="22"/>
          <w:szCs w:val="22"/>
        </w:rPr>
        <w:t>. Tulsa, OK: P</w:t>
      </w:r>
      <w:r w:rsidRPr="00CE28AF">
        <w:rPr>
          <w:rFonts w:ascii="Empirica Head Light" w:hAnsi="Empirica Head Light"/>
          <w:sz w:val="22"/>
          <w:szCs w:val="22"/>
        </w:rPr>
        <w:t>hilbrook Museum</w:t>
      </w:r>
      <w:r w:rsidR="00993D59" w:rsidRPr="00CE28AF">
        <w:rPr>
          <w:rFonts w:ascii="Empirica Head Light" w:hAnsi="Empirica Head Light"/>
          <w:sz w:val="22"/>
          <w:szCs w:val="22"/>
        </w:rPr>
        <w:t xml:space="preserve"> of Art</w:t>
      </w:r>
      <w:r w:rsidRPr="00CE28AF">
        <w:rPr>
          <w:rFonts w:ascii="Empirica Head Light" w:hAnsi="Empirica Head Light"/>
          <w:sz w:val="22"/>
          <w:szCs w:val="22"/>
        </w:rPr>
        <w:t>, 2006</w:t>
      </w:r>
      <w:r w:rsidR="00993D59" w:rsidRPr="00CE28AF">
        <w:rPr>
          <w:rFonts w:ascii="Empirica Head Light" w:hAnsi="Empirica Head Light"/>
          <w:sz w:val="22"/>
          <w:szCs w:val="22"/>
        </w:rPr>
        <w:t>.</w:t>
      </w:r>
    </w:p>
    <w:p w14:paraId="0D377562" w14:textId="13050D43" w:rsidR="0034089C" w:rsidRPr="00CE28AF" w:rsidRDefault="00993D59" w:rsidP="00CE28AF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Morrissey, John.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Selections from the John Morrissey Collection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787E2C" w:rsidRPr="00CE28AF">
        <w:rPr>
          <w:rFonts w:ascii="Empirica Head Light" w:hAnsi="Empirica Head Light"/>
          <w:sz w:val="22"/>
          <w:szCs w:val="22"/>
        </w:rPr>
        <w:t xml:space="preserve">West Palm Beach, FL: </w:t>
      </w:r>
      <w:r w:rsidR="0034089C" w:rsidRPr="00CE28AF">
        <w:rPr>
          <w:rFonts w:ascii="Empirica Head Light" w:hAnsi="Empirica Head Light"/>
          <w:sz w:val="22"/>
          <w:szCs w:val="22"/>
        </w:rPr>
        <w:t>Armory Art Center, 2006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244FA608" w14:textId="619BEC85" w:rsidR="0034089C" w:rsidRPr="00CE28AF" w:rsidRDefault="00993D59" w:rsidP="00CE28AF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2005</w:t>
      </w:r>
      <w:r w:rsidRPr="00CE28AF">
        <w:rPr>
          <w:rFonts w:ascii="Empirica Head Light" w:hAnsi="Empirica Head Light"/>
          <w:sz w:val="22"/>
          <w:szCs w:val="22"/>
        </w:rPr>
        <w:tab/>
        <w:t xml:space="preserve">Ziolkowski, Thad. “Arbor Consanguinitatis” from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Works on Paper: Cameron Martin</w:t>
      </w:r>
      <w:r w:rsidRPr="00CE28AF">
        <w:rPr>
          <w:rFonts w:ascii="Empirica Head Light" w:hAnsi="Empirica Head Light"/>
          <w:sz w:val="22"/>
          <w:szCs w:val="22"/>
        </w:rPr>
        <w:t xml:space="preserve">. New York: </w:t>
      </w:r>
      <w:r w:rsidR="0034089C" w:rsidRPr="00CE28AF">
        <w:rPr>
          <w:rFonts w:ascii="Empirica Head Light" w:hAnsi="Empirica Head Light"/>
          <w:sz w:val="22"/>
          <w:szCs w:val="22"/>
        </w:rPr>
        <w:t>Greenberg Van Doren Gallery, 2005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2B323074" w14:textId="4BE50CD8" w:rsidR="0034089C" w:rsidRPr="00CE28AF" w:rsidRDefault="00993D59" w:rsidP="00CE28AF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2004</w:t>
      </w:r>
      <w:r w:rsidRPr="00CE28AF">
        <w:rPr>
          <w:rFonts w:ascii="Empirica Head Light" w:hAnsi="Empirica Head Light"/>
          <w:sz w:val="22"/>
          <w:szCs w:val="22"/>
        </w:rPr>
        <w:tab/>
        <w:t xml:space="preserve">Schwendener, Martha.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Cameron Marti</w:t>
      </w:r>
      <w:r w:rsidRPr="00CE28AF">
        <w:rPr>
          <w:rFonts w:ascii="Empirica Head Light" w:hAnsi="Empirica Head Light"/>
          <w:i/>
          <w:iCs/>
          <w:sz w:val="22"/>
          <w:szCs w:val="22"/>
        </w:rPr>
        <w:t>n</w:t>
      </w:r>
      <w:r w:rsidRPr="00CE28AF">
        <w:rPr>
          <w:rFonts w:ascii="Empirica Head Light" w:hAnsi="Empirica Head Light"/>
          <w:sz w:val="22"/>
          <w:szCs w:val="22"/>
        </w:rPr>
        <w:t xml:space="preserve">. Tokyo: </w:t>
      </w:r>
      <w:r w:rsidR="0034089C" w:rsidRPr="00CE28AF">
        <w:rPr>
          <w:rFonts w:ascii="Empirica Head Light" w:hAnsi="Empirica Head Light"/>
          <w:sz w:val="22"/>
          <w:szCs w:val="22"/>
        </w:rPr>
        <w:t>Gallery Min Min, 2004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38044229" w14:textId="6B80176C" w:rsidR="0034089C" w:rsidRPr="00CE28AF" w:rsidRDefault="00DC6D76" w:rsidP="00CE28AF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Singer, Debra. “The Way Things Never Were: Nostalgia’s Possibilities and the Unpredictable Past” from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2004 Whitney Biennial Catalogue</w:t>
      </w:r>
      <w:r w:rsidRPr="00CE28AF">
        <w:rPr>
          <w:rFonts w:ascii="Empirica Head Light" w:hAnsi="Empirica Head Light"/>
          <w:sz w:val="22"/>
          <w:szCs w:val="22"/>
        </w:rPr>
        <w:t>. A</w:t>
      </w:r>
      <w:r w:rsidR="0034089C" w:rsidRPr="00CE28AF">
        <w:rPr>
          <w:rFonts w:ascii="Empirica Head Light" w:hAnsi="Empirica Head Light"/>
          <w:sz w:val="22"/>
          <w:szCs w:val="22"/>
        </w:rPr>
        <w:t>rtist project</w:t>
      </w:r>
      <w:r w:rsidRPr="00CE28AF">
        <w:rPr>
          <w:rFonts w:ascii="Empirica Head Light" w:hAnsi="Empirica Head Light"/>
          <w:sz w:val="22"/>
          <w:szCs w:val="22"/>
        </w:rPr>
        <w:t>. New York: Whitney Museum of Art, 2004.</w:t>
      </w:r>
    </w:p>
    <w:p w14:paraId="1DE1A60F" w14:textId="56AC1664" w:rsidR="00DC6D76" w:rsidRPr="00CE28AF" w:rsidRDefault="00DC6D76" w:rsidP="00CE28AF">
      <w:pPr>
        <w:tabs>
          <w:tab w:val="left" w:pos="720"/>
        </w:tabs>
        <w:spacing w:after="1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2002</w:t>
      </w:r>
      <w:r w:rsidRPr="00CE28AF">
        <w:rPr>
          <w:rFonts w:ascii="Empirica Head Light" w:hAnsi="Empirica Head Light"/>
          <w:sz w:val="22"/>
          <w:szCs w:val="22"/>
        </w:rPr>
        <w:tab/>
      </w:r>
      <w:r w:rsidRPr="00CE28AF">
        <w:rPr>
          <w:rFonts w:ascii="Empirica Head Light" w:hAnsi="Empirica Head Light"/>
          <w:i/>
          <w:iCs/>
          <w:sz w:val="22"/>
          <w:szCs w:val="22"/>
        </w:rPr>
        <w:t>Guide to Trust No. 2</w:t>
      </w:r>
      <w:r w:rsidRPr="00CE28AF">
        <w:rPr>
          <w:rFonts w:ascii="Empirica Head Light" w:hAnsi="Empirica Head Light"/>
          <w:sz w:val="22"/>
          <w:szCs w:val="22"/>
        </w:rPr>
        <w:t>. San Francisco, CA: Yerba Buena Center For the Arts, 2002.</w:t>
      </w:r>
    </w:p>
    <w:p w14:paraId="74CA5D76" w14:textId="3C373B5C" w:rsidR="00DC6D76" w:rsidRPr="00CE28AF" w:rsidRDefault="00DC6D76" w:rsidP="00CE28AF">
      <w:pPr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Blair, Dike. </w:t>
      </w:r>
      <w:r w:rsidRPr="00CE28AF">
        <w:rPr>
          <w:rFonts w:ascii="Empirica Head Light" w:hAnsi="Empirica Head Light"/>
          <w:i/>
          <w:iCs/>
          <w:sz w:val="22"/>
          <w:szCs w:val="22"/>
        </w:rPr>
        <w:t>Standstill</w:t>
      </w:r>
      <w:r w:rsidRPr="00CE28AF">
        <w:rPr>
          <w:rFonts w:ascii="Empirica Head Light" w:hAnsi="Empirica Head Light"/>
          <w:sz w:val="22"/>
          <w:szCs w:val="22"/>
        </w:rPr>
        <w:t xml:space="preserve">. Introduction by Jeanne Greenberg Rohatyn. New York: </w:t>
      </w:r>
      <w:r w:rsidR="00684C48" w:rsidRPr="00CE28AF">
        <w:rPr>
          <w:rFonts w:ascii="Empirica Head Light" w:hAnsi="Empirica Head Light"/>
          <w:sz w:val="22"/>
          <w:szCs w:val="22"/>
        </w:rPr>
        <w:t xml:space="preserve">Artemis </w:t>
      </w:r>
      <w:r w:rsidRPr="00CE28AF">
        <w:rPr>
          <w:rFonts w:ascii="Empirica Head Light" w:hAnsi="Empirica Head Light"/>
          <w:sz w:val="22"/>
          <w:szCs w:val="22"/>
        </w:rPr>
        <w:t xml:space="preserve">Greenberg Van Doren Gallery, 2002. </w:t>
      </w:r>
    </w:p>
    <w:p w14:paraId="1FFD7FAC" w14:textId="1946CAF6" w:rsidR="0034089C" w:rsidRPr="00CE28AF" w:rsidRDefault="00DC6D76" w:rsidP="00CE28AF">
      <w:pPr>
        <w:tabs>
          <w:tab w:val="left" w:pos="1440"/>
        </w:tabs>
        <w:spacing w:after="120"/>
        <w:ind w:left="1440" w:hanging="72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 xml:space="preserve">Young, Tara Reddy. “What Ifs: Constructed Identities and Imaginary Places in the Contemporary Art Project Collection” from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The Contemporary Art Project Collection</w:t>
      </w:r>
      <w:r w:rsidRPr="00CE28AF">
        <w:rPr>
          <w:rFonts w:ascii="Empirica Head Light" w:hAnsi="Empirica Head Light"/>
          <w:sz w:val="22"/>
          <w:szCs w:val="22"/>
        </w:rPr>
        <w:t>. E</w:t>
      </w:r>
      <w:r w:rsidR="0034089C" w:rsidRPr="00CE28AF">
        <w:rPr>
          <w:rFonts w:ascii="Empirica Head Light" w:hAnsi="Empirica Head Light"/>
          <w:sz w:val="22"/>
          <w:szCs w:val="22"/>
        </w:rPr>
        <w:t>xhibition catalogue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  <w:r w:rsidR="0034089C" w:rsidRPr="00CE28AF">
        <w:rPr>
          <w:rFonts w:ascii="Empirica Head Light" w:hAnsi="Empirica Head Light"/>
          <w:sz w:val="22"/>
          <w:szCs w:val="22"/>
        </w:rPr>
        <w:t>Seattle Art Museum, 2002</w:t>
      </w:r>
      <w:r w:rsidRPr="00CE28AF">
        <w:rPr>
          <w:rFonts w:ascii="Empirica Head Light" w:hAnsi="Empirica Head Light"/>
          <w:sz w:val="22"/>
          <w:szCs w:val="22"/>
        </w:rPr>
        <w:t>.</w:t>
      </w:r>
    </w:p>
    <w:p w14:paraId="2FE0EF99" w14:textId="750CEBBE" w:rsidR="0034089C" w:rsidRPr="00CE28AF" w:rsidRDefault="00DC6D76" w:rsidP="00CE28AF">
      <w:pPr>
        <w:tabs>
          <w:tab w:val="left" w:pos="720"/>
        </w:tabs>
        <w:spacing w:after="120"/>
        <w:ind w:left="1440" w:hanging="1440"/>
        <w:rPr>
          <w:rFonts w:ascii="Empirica Head Light" w:hAnsi="Empirica Head Light"/>
          <w:sz w:val="22"/>
          <w:szCs w:val="22"/>
        </w:rPr>
      </w:pPr>
      <w:r w:rsidRPr="00CE28AF">
        <w:rPr>
          <w:rFonts w:ascii="Empirica Head Light" w:hAnsi="Empirica Head Light"/>
          <w:sz w:val="22"/>
          <w:szCs w:val="22"/>
        </w:rPr>
        <w:t>2000</w:t>
      </w:r>
      <w:r w:rsidRPr="00CE28AF">
        <w:rPr>
          <w:rFonts w:ascii="Empirica Head Light" w:hAnsi="Empirica Head Light"/>
          <w:sz w:val="22"/>
          <w:szCs w:val="22"/>
        </w:rPr>
        <w:tab/>
        <w:t xml:space="preserve">Blair, Dike. "Some thoughts, 3 things and 9 artists" from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3ness</w:t>
      </w:r>
      <w:r w:rsidRPr="00CE28AF">
        <w:rPr>
          <w:rFonts w:ascii="Empirica Head Light" w:hAnsi="Empirica Head Light"/>
          <w:sz w:val="22"/>
          <w:szCs w:val="22"/>
        </w:rPr>
        <w:t xml:space="preserve">. Sint-Martens-Latem, Belgium: </w:t>
      </w:r>
      <w:r w:rsidR="0034089C" w:rsidRPr="00CE28AF">
        <w:rPr>
          <w:rFonts w:ascii="Empirica Head Light" w:hAnsi="Empirica Head Light"/>
          <w:sz w:val="22"/>
          <w:szCs w:val="22"/>
        </w:rPr>
        <w:t>Museum Dhondt-Dhaenens, 2000</w:t>
      </w:r>
      <w:r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1D41568C" w14:textId="545578AA" w:rsidR="00BF2E5C" w:rsidRPr="00CE28AF" w:rsidRDefault="00CE28AF" w:rsidP="00CE28AF">
      <w:pPr>
        <w:tabs>
          <w:tab w:val="left" w:pos="720"/>
        </w:tabs>
        <w:ind w:left="1440" w:hanging="1440"/>
        <w:rPr>
          <w:rFonts w:ascii="Empirica Head Light" w:hAnsi="Empirica Head Light"/>
          <w:sz w:val="22"/>
          <w:szCs w:val="22"/>
        </w:rPr>
      </w:pPr>
      <w:r>
        <w:rPr>
          <w:rFonts w:ascii="Empirica Head Light" w:hAnsi="Empirica Head Light"/>
          <w:sz w:val="22"/>
          <w:szCs w:val="22"/>
        </w:rPr>
        <w:tab/>
      </w:r>
      <w:r w:rsidR="00DC6D76" w:rsidRPr="00CE28AF">
        <w:rPr>
          <w:rFonts w:ascii="Empirica Head Light" w:hAnsi="Empirica Head Light"/>
          <w:sz w:val="22"/>
          <w:szCs w:val="22"/>
        </w:rPr>
        <w:t xml:space="preserve">Howard, Rhonda Lane. “New Frontiers: Secondhand Landscape" from </w:t>
      </w:r>
      <w:r w:rsidR="0034089C" w:rsidRPr="00CE28AF">
        <w:rPr>
          <w:rFonts w:ascii="Empirica Head Light" w:hAnsi="Empirica Head Light"/>
          <w:i/>
          <w:iCs/>
          <w:sz w:val="22"/>
          <w:szCs w:val="22"/>
        </w:rPr>
        <w:t>Shifting Ground: Transformed Views of the American Landscape</w:t>
      </w:r>
      <w:r w:rsidR="00DC6D76" w:rsidRPr="00CE28AF">
        <w:rPr>
          <w:rFonts w:ascii="Empirica Head Light" w:hAnsi="Empirica Head Light"/>
          <w:sz w:val="22"/>
          <w:szCs w:val="22"/>
        </w:rPr>
        <w:t xml:space="preserve">. Seattle: </w:t>
      </w:r>
      <w:r w:rsidR="0034089C" w:rsidRPr="00CE28AF">
        <w:rPr>
          <w:rFonts w:ascii="Empirica Head Light" w:hAnsi="Empirica Head Light"/>
          <w:sz w:val="22"/>
          <w:szCs w:val="22"/>
        </w:rPr>
        <w:t>Henry Art Gallery Press, 2000</w:t>
      </w:r>
      <w:r w:rsidR="00DC6D76" w:rsidRPr="00CE28AF">
        <w:rPr>
          <w:rFonts w:ascii="Empirica Head Light" w:hAnsi="Empirica Head Light"/>
          <w:sz w:val="22"/>
          <w:szCs w:val="22"/>
        </w:rPr>
        <w:t xml:space="preserve">. </w:t>
      </w:r>
    </w:p>
    <w:p w14:paraId="31381FF4" w14:textId="77777777" w:rsidR="00BF2E5C" w:rsidRPr="00BF2E5C" w:rsidRDefault="00BF2E5C" w:rsidP="00BF2E5C">
      <w:pPr>
        <w:spacing w:before="240" w:after="240"/>
        <w:rPr>
          <w:rFonts w:ascii="SangBleu Sunrise" w:hAnsi="SangBleu Sunrise"/>
          <w:sz w:val="22"/>
          <w:szCs w:val="22"/>
        </w:rPr>
      </w:pPr>
      <w:r w:rsidRPr="00BF2E5C">
        <w:rPr>
          <w:rFonts w:ascii="SangBleu Sunrise" w:hAnsi="SangBleu Sunrise"/>
          <w:sz w:val="22"/>
          <w:szCs w:val="22"/>
        </w:rPr>
        <w:t>PUBLIC COLLECTIONS</w:t>
      </w:r>
    </w:p>
    <w:p w14:paraId="512E9833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Addison Gallery of American Art, Andover, MA</w:t>
      </w:r>
    </w:p>
    <w:p w14:paraId="0391BE17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Albright Knox Art Gallery, Buffalo, NY</w:t>
      </w:r>
    </w:p>
    <w:p w14:paraId="09361881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Chazen Museum of Art, University of Wisconsin, Madison, WI</w:t>
      </w:r>
    </w:p>
    <w:p w14:paraId="7B56BD6A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Cleveland Museum of Art, OH</w:t>
      </w:r>
    </w:p>
    <w:p w14:paraId="49AD8052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Henry Art Gallery, Seattle, WA</w:t>
      </w:r>
    </w:p>
    <w:p w14:paraId="2020AA86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Minneapolis Institute of Art, MN</w:t>
      </w:r>
    </w:p>
    <w:p w14:paraId="203A9D44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Philbrook Museum, Tulsa, OK</w:t>
      </w:r>
    </w:p>
    <w:p w14:paraId="03AFF13B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Portland Art Museum, Portland, OR</w:t>
      </w:r>
    </w:p>
    <w:p w14:paraId="0FC60867" w14:textId="77777777" w:rsidR="00BF2E5C" w:rsidRPr="00BF2E5C" w:rsidRDefault="00BF2E5C" w:rsidP="00BF2E5C">
      <w:pPr>
        <w:pStyle w:val="Header"/>
        <w:tabs>
          <w:tab w:val="clear" w:pos="4320"/>
          <w:tab w:val="clear" w:pos="8640"/>
        </w:tabs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Saint Louis Art Museum, MO</w:t>
      </w:r>
    </w:p>
    <w:p w14:paraId="3B3D1216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Seattle Art Museum, WA</w:t>
      </w:r>
    </w:p>
    <w:p w14:paraId="30EBB873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University Art Museum, SUNY Albany, Albany, NY</w:t>
      </w:r>
    </w:p>
    <w:p w14:paraId="5E0FE12D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U.S. State Department Art Bank Program, Washington DC</w:t>
      </w:r>
    </w:p>
    <w:p w14:paraId="223E6D8A" w14:textId="77777777" w:rsidR="00BF2E5C" w:rsidRPr="00BF2E5C" w:rsidRDefault="00BF2E5C" w:rsidP="00BF2E5C">
      <w:pPr>
        <w:rPr>
          <w:rFonts w:ascii="Empirica Head Light" w:hAnsi="Empirica Head Light"/>
          <w:sz w:val="22"/>
          <w:szCs w:val="22"/>
        </w:rPr>
      </w:pPr>
      <w:r w:rsidRPr="00BF2E5C">
        <w:rPr>
          <w:rFonts w:ascii="Empirica Head Light" w:hAnsi="Empirica Head Light"/>
          <w:sz w:val="22"/>
          <w:szCs w:val="22"/>
        </w:rPr>
        <w:t>Whitney Museum of American Art, New York, NY</w:t>
      </w:r>
    </w:p>
    <w:p w14:paraId="7A6A7E1C" w14:textId="77777777" w:rsidR="00BF2E5C" w:rsidRPr="002A66D8" w:rsidRDefault="00BF2E5C" w:rsidP="00BF2E5C">
      <w:pPr>
        <w:spacing w:after="120"/>
        <w:rPr>
          <w:rFonts w:ascii="Helvetica Neue Light" w:hAnsi="Helvetica Neue Light"/>
          <w:sz w:val="20"/>
        </w:rPr>
      </w:pPr>
    </w:p>
    <w:sectPr w:rsidR="00BF2E5C" w:rsidRPr="002A66D8" w:rsidSect="00BF2E5C">
      <w:headerReference w:type="first" r:id="rId7"/>
      <w:footerReference w:type="first" r:id="rId8"/>
      <w:type w:val="continuous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064B" w14:textId="77777777" w:rsidR="00A71568" w:rsidRDefault="00A71568">
      <w:r>
        <w:separator/>
      </w:r>
    </w:p>
  </w:endnote>
  <w:endnote w:type="continuationSeparator" w:id="0">
    <w:p w14:paraId="15FB9B5B" w14:textId="77777777" w:rsidR="00A71568" w:rsidRDefault="00A71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4D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angBleu Sunrise">
    <w:panose1 w:val="020B0504000000000004"/>
    <w:charset w:val="4D"/>
    <w:family w:val="swiss"/>
    <w:notTrueType/>
    <w:pitch w:val="variable"/>
    <w:sig w:usb0="00000207" w:usb1="00000001" w:usb2="00000000" w:usb3="00000000" w:csb0="00000097" w:csb1="00000000"/>
  </w:font>
  <w:font w:name="Empirica Head Light">
    <w:panose1 w:val="02020502060405020203"/>
    <w:charset w:val="4D"/>
    <w:family w:val="roman"/>
    <w:notTrueType/>
    <w:pitch w:val="variable"/>
    <w:sig w:usb0="20000007" w:usb1="00000001" w:usb2="00000000" w:usb3="00000000" w:csb0="00000193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44427" w14:textId="77777777" w:rsidR="00CD1E76" w:rsidRDefault="00CD1E76" w:rsidP="00CD1E76">
    <w:pPr>
      <w:pStyle w:val="Footer"/>
    </w:pPr>
  </w:p>
  <w:p w14:paraId="59776794" w14:textId="77777777" w:rsidR="00CD1E76" w:rsidRDefault="00CD1E76" w:rsidP="00CD1E76">
    <w:pPr>
      <w:pStyle w:val="Footer"/>
    </w:pPr>
    <w:r>
      <w:drawing>
        <wp:inline distT="0" distB="0" distL="0" distR="0" wp14:anchorId="54CD89AE" wp14:editId="6C27CE25">
          <wp:extent cx="1714500" cy="584200"/>
          <wp:effectExtent l="0" t="0" r="0" b="0"/>
          <wp:docPr id="120263858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2638587" name="Picture 1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EC27EC" w14:textId="77777777" w:rsidR="00CD1E76" w:rsidRDefault="00CD1E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D9764" w14:textId="77777777" w:rsidR="00A71568" w:rsidRDefault="00A71568">
      <w:r>
        <w:separator/>
      </w:r>
    </w:p>
  </w:footnote>
  <w:footnote w:type="continuationSeparator" w:id="0">
    <w:p w14:paraId="074BFF48" w14:textId="77777777" w:rsidR="00A71568" w:rsidRDefault="00A71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5B75" w14:textId="520E2263" w:rsidR="008A53BB" w:rsidRDefault="00CD1E76" w:rsidP="00772547">
    <w:pPr>
      <w:pStyle w:val="Header"/>
      <w:jc w:val="right"/>
    </w:pPr>
    <w:r>
      <w:drawing>
        <wp:inline distT="0" distB="0" distL="0" distR="0" wp14:anchorId="034A12CD" wp14:editId="4BBFE5FD">
          <wp:extent cx="1673352" cy="978397"/>
          <wp:effectExtent l="0" t="0" r="3175" b="0"/>
          <wp:docPr id="1283141121" name="Picture 2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41121" name="Picture 2" descr="A black background with grey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3352" cy="978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53177"/>
    <w:multiLevelType w:val="hybridMultilevel"/>
    <w:tmpl w:val="89ECCEC8"/>
    <w:lvl w:ilvl="0" w:tplc="BFAA3AD8">
      <w:start w:val="201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C63E95"/>
    <w:multiLevelType w:val="hybridMultilevel"/>
    <w:tmpl w:val="28BAE4AC"/>
    <w:lvl w:ilvl="0" w:tplc="192C25A8">
      <w:start w:val="199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EC1F15"/>
    <w:multiLevelType w:val="hybridMultilevel"/>
    <w:tmpl w:val="BD085A3A"/>
    <w:lvl w:ilvl="0" w:tplc="65F42338">
      <w:start w:val="1999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72E8"/>
    <w:multiLevelType w:val="hybridMultilevel"/>
    <w:tmpl w:val="35C09832"/>
    <w:lvl w:ilvl="0" w:tplc="21F08BA0">
      <w:start w:val="201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14510">
    <w:abstractNumId w:val="2"/>
  </w:num>
  <w:num w:numId="2" w16cid:durableId="1682274536">
    <w:abstractNumId w:val="1"/>
  </w:num>
  <w:num w:numId="3" w16cid:durableId="1417630188">
    <w:abstractNumId w:val="3"/>
  </w:num>
  <w:num w:numId="4" w16cid:durableId="1687557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D14"/>
    <w:rsid w:val="000134E0"/>
    <w:rsid w:val="000320FD"/>
    <w:rsid w:val="0003591E"/>
    <w:rsid w:val="00042DD0"/>
    <w:rsid w:val="00043026"/>
    <w:rsid w:val="0004506D"/>
    <w:rsid w:val="00052DA8"/>
    <w:rsid w:val="0005590B"/>
    <w:rsid w:val="00066F26"/>
    <w:rsid w:val="00080E2A"/>
    <w:rsid w:val="00082661"/>
    <w:rsid w:val="000A068A"/>
    <w:rsid w:val="000A54C1"/>
    <w:rsid w:val="000B6670"/>
    <w:rsid w:val="000F46CA"/>
    <w:rsid w:val="000F5184"/>
    <w:rsid w:val="00104CBE"/>
    <w:rsid w:val="00105582"/>
    <w:rsid w:val="00145086"/>
    <w:rsid w:val="00150733"/>
    <w:rsid w:val="001571CE"/>
    <w:rsid w:val="00162430"/>
    <w:rsid w:val="00162AB9"/>
    <w:rsid w:val="00170EA3"/>
    <w:rsid w:val="001771AB"/>
    <w:rsid w:val="00184F8B"/>
    <w:rsid w:val="00213266"/>
    <w:rsid w:val="00213D81"/>
    <w:rsid w:val="00214702"/>
    <w:rsid w:val="00260379"/>
    <w:rsid w:val="002621B1"/>
    <w:rsid w:val="00262D55"/>
    <w:rsid w:val="002840BD"/>
    <w:rsid w:val="002A66D8"/>
    <w:rsid w:val="002B459A"/>
    <w:rsid w:val="002C4622"/>
    <w:rsid w:val="002D0884"/>
    <w:rsid w:val="002D21B7"/>
    <w:rsid w:val="002E3231"/>
    <w:rsid w:val="002E357D"/>
    <w:rsid w:val="002F124F"/>
    <w:rsid w:val="003022CD"/>
    <w:rsid w:val="00315A80"/>
    <w:rsid w:val="00317381"/>
    <w:rsid w:val="0034089C"/>
    <w:rsid w:val="00341B59"/>
    <w:rsid w:val="00355854"/>
    <w:rsid w:val="00377CD2"/>
    <w:rsid w:val="00386053"/>
    <w:rsid w:val="00386ABA"/>
    <w:rsid w:val="00390D57"/>
    <w:rsid w:val="003B5CC7"/>
    <w:rsid w:val="003C6791"/>
    <w:rsid w:val="003F76F7"/>
    <w:rsid w:val="004021C0"/>
    <w:rsid w:val="00421FA3"/>
    <w:rsid w:val="004620AB"/>
    <w:rsid w:val="004654CF"/>
    <w:rsid w:val="00471953"/>
    <w:rsid w:val="004745E4"/>
    <w:rsid w:val="00487179"/>
    <w:rsid w:val="00494811"/>
    <w:rsid w:val="004D3B46"/>
    <w:rsid w:val="004F5124"/>
    <w:rsid w:val="004F7728"/>
    <w:rsid w:val="00524985"/>
    <w:rsid w:val="00532901"/>
    <w:rsid w:val="00543AEC"/>
    <w:rsid w:val="00556AEB"/>
    <w:rsid w:val="005576D7"/>
    <w:rsid w:val="005A1A77"/>
    <w:rsid w:val="005B0A14"/>
    <w:rsid w:val="005B1F34"/>
    <w:rsid w:val="005B47A0"/>
    <w:rsid w:val="005B5A16"/>
    <w:rsid w:val="00615AA6"/>
    <w:rsid w:val="00617FA1"/>
    <w:rsid w:val="00621146"/>
    <w:rsid w:val="00652035"/>
    <w:rsid w:val="00662123"/>
    <w:rsid w:val="00677606"/>
    <w:rsid w:val="00682FDE"/>
    <w:rsid w:val="00684C48"/>
    <w:rsid w:val="006B0293"/>
    <w:rsid w:val="006B1D2D"/>
    <w:rsid w:val="006B4312"/>
    <w:rsid w:val="006D0DF1"/>
    <w:rsid w:val="00737AF4"/>
    <w:rsid w:val="00747C6E"/>
    <w:rsid w:val="00754847"/>
    <w:rsid w:val="00757011"/>
    <w:rsid w:val="00770F14"/>
    <w:rsid w:val="00772547"/>
    <w:rsid w:val="00776F14"/>
    <w:rsid w:val="007802F5"/>
    <w:rsid w:val="00787E2C"/>
    <w:rsid w:val="0079584A"/>
    <w:rsid w:val="007A0898"/>
    <w:rsid w:val="007B57FD"/>
    <w:rsid w:val="007B5EEB"/>
    <w:rsid w:val="007E5AB7"/>
    <w:rsid w:val="007F6BF3"/>
    <w:rsid w:val="00822412"/>
    <w:rsid w:val="0082250D"/>
    <w:rsid w:val="00826B58"/>
    <w:rsid w:val="00845337"/>
    <w:rsid w:val="00853FC8"/>
    <w:rsid w:val="00876845"/>
    <w:rsid w:val="00882CA5"/>
    <w:rsid w:val="008862AD"/>
    <w:rsid w:val="008A30D4"/>
    <w:rsid w:val="008A53BB"/>
    <w:rsid w:val="008D5A93"/>
    <w:rsid w:val="008E7AE6"/>
    <w:rsid w:val="008E7CFD"/>
    <w:rsid w:val="009070FB"/>
    <w:rsid w:val="00931F23"/>
    <w:rsid w:val="00934D67"/>
    <w:rsid w:val="00966D35"/>
    <w:rsid w:val="00987952"/>
    <w:rsid w:val="00993D59"/>
    <w:rsid w:val="00996298"/>
    <w:rsid w:val="009B7307"/>
    <w:rsid w:val="009B7CB7"/>
    <w:rsid w:val="009C0872"/>
    <w:rsid w:val="009C4721"/>
    <w:rsid w:val="009D384A"/>
    <w:rsid w:val="009F620A"/>
    <w:rsid w:val="00A07CD5"/>
    <w:rsid w:val="00A222C5"/>
    <w:rsid w:val="00A36B7C"/>
    <w:rsid w:val="00A36EA4"/>
    <w:rsid w:val="00A47044"/>
    <w:rsid w:val="00A47CD6"/>
    <w:rsid w:val="00A532BF"/>
    <w:rsid w:val="00A5755C"/>
    <w:rsid w:val="00A65267"/>
    <w:rsid w:val="00A71568"/>
    <w:rsid w:val="00A8146E"/>
    <w:rsid w:val="00A83744"/>
    <w:rsid w:val="00AA79CE"/>
    <w:rsid w:val="00AE0FC5"/>
    <w:rsid w:val="00B11BAA"/>
    <w:rsid w:val="00B22BFF"/>
    <w:rsid w:val="00B44AE8"/>
    <w:rsid w:val="00B6720F"/>
    <w:rsid w:val="00B83AF8"/>
    <w:rsid w:val="00BA0DEA"/>
    <w:rsid w:val="00BA17F6"/>
    <w:rsid w:val="00BB0FBF"/>
    <w:rsid w:val="00BB3460"/>
    <w:rsid w:val="00BB6855"/>
    <w:rsid w:val="00BB6AB7"/>
    <w:rsid w:val="00BC44CC"/>
    <w:rsid w:val="00BC79E4"/>
    <w:rsid w:val="00BE0450"/>
    <w:rsid w:val="00BF2E5C"/>
    <w:rsid w:val="00BF4736"/>
    <w:rsid w:val="00C0462B"/>
    <w:rsid w:val="00C137E1"/>
    <w:rsid w:val="00C14883"/>
    <w:rsid w:val="00C15F84"/>
    <w:rsid w:val="00C244D8"/>
    <w:rsid w:val="00C3656C"/>
    <w:rsid w:val="00C46D12"/>
    <w:rsid w:val="00C700D1"/>
    <w:rsid w:val="00C8159C"/>
    <w:rsid w:val="00C842CE"/>
    <w:rsid w:val="00C86647"/>
    <w:rsid w:val="00C91975"/>
    <w:rsid w:val="00CD1E76"/>
    <w:rsid w:val="00CE28AF"/>
    <w:rsid w:val="00D2047C"/>
    <w:rsid w:val="00D26A61"/>
    <w:rsid w:val="00D56238"/>
    <w:rsid w:val="00D63D0B"/>
    <w:rsid w:val="00D662EC"/>
    <w:rsid w:val="00D72608"/>
    <w:rsid w:val="00D8307B"/>
    <w:rsid w:val="00D846BE"/>
    <w:rsid w:val="00D95BBC"/>
    <w:rsid w:val="00DA6D14"/>
    <w:rsid w:val="00DB6B20"/>
    <w:rsid w:val="00DC6A29"/>
    <w:rsid w:val="00DC6D76"/>
    <w:rsid w:val="00DE2A82"/>
    <w:rsid w:val="00DE4A78"/>
    <w:rsid w:val="00DE4F14"/>
    <w:rsid w:val="00DF0C3C"/>
    <w:rsid w:val="00E215D3"/>
    <w:rsid w:val="00E47073"/>
    <w:rsid w:val="00E7388F"/>
    <w:rsid w:val="00E800BD"/>
    <w:rsid w:val="00E85707"/>
    <w:rsid w:val="00E94E9F"/>
    <w:rsid w:val="00ED504A"/>
    <w:rsid w:val="00EE5E69"/>
    <w:rsid w:val="00EE73B1"/>
    <w:rsid w:val="00F0298D"/>
    <w:rsid w:val="00F10A34"/>
    <w:rsid w:val="00F16C33"/>
    <w:rsid w:val="00F218FD"/>
    <w:rsid w:val="00F40DEE"/>
    <w:rsid w:val="00F51DA3"/>
    <w:rsid w:val="00F66DD9"/>
    <w:rsid w:val="00F7148A"/>
    <w:rsid w:val="00F8293A"/>
    <w:rsid w:val="00F86B48"/>
    <w:rsid w:val="00F90A93"/>
    <w:rsid w:val="00F93E32"/>
    <w:rsid w:val="00FA24EC"/>
    <w:rsid w:val="00FA4CF7"/>
    <w:rsid w:val="00FB2237"/>
    <w:rsid w:val="00FB2FC1"/>
    <w:rsid w:val="00FE397E"/>
    <w:rsid w:val="00FE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EF255"/>
  <w14:defaultImageDpi w14:val="300"/>
  <w15:docId w15:val="{48A17B15-3649-4C4B-9F08-06D6C56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" w:hAnsi="Times"/>
      <w:b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" w:hAnsi="Times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0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7725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547"/>
    <w:rPr>
      <w:noProof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0F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7C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CD6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47195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  <w:szCs w:val="24"/>
    </w:rPr>
  </w:style>
  <w:style w:type="paragraph" w:styleId="NormalWeb">
    <w:name w:val="Normal (Web)"/>
    <w:basedOn w:val="Normal"/>
    <w:uiPriority w:val="99"/>
    <w:semiHidden/>
    <w:unhideWhenUsed/>
    <w:rsid w:val="007A0898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8564">
              <w:marLeft w:val="0"/>
              <w:marRight w:val="0"/>
              <w:marTop w:val="7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23282">
          <w:marLeft w:val="0"/>
          <w:marRight w:val="0"/>
          <w:marTop w:val="0"/>
          <w:marBottom w:val="17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76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83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49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72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3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4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11</Pages>
  <Words>3470</Words>
  <Characters>19785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545-4654655</Company>
  <LinksUpToDate>false</LinksUpToDate>
  <CharactersWithSpaces>23209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camer Monica</dc:creator>
  <cp:keywords/>
  <cp:lastModifiedBy>Laura Weinthal</cp:lastModifiedBy>
  <cp:revision>20</cp:revision>
  <cp:lastPrinted>2021-03-10T21:54:00Z</cp:lastPrinted>
  <dcterms:created xsi:type="dcterms:W3CDTF">2025-01-16T20:58:00Z</dcterms:created>
  <dcterms:modified xsi:type="dcterms:W3CDTF">2025-12-11T21:40:00Z</dcterms:modified>
</cp:coreProperties>
</file>